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72" w:rsidRPr="009627A2" w:rsidRDefault="00536072" w:rsidP="00536072">
      <w:pPr>
        <w:pStyle w:val="-11"/>
        <w:numPr>
          <w:ilvl w:val="0"/>
          <w:numId w:val="0"/>
        </w:numPr>
        <w:ind w:left="360"/>
        <w:jc w:val="center"/>
      </w:pPr>
      <w:bookmarkStart w:id="0" w:name="_GoBack"/>
      <w:bookmarkEnd w:id="0"/>
      <w:r w:rsidRPr="009627A2">
        <w:t>Общество с ограниченной ответственностью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«Научно-образовательный центр»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 xml:space="preserve">АНАЛИТИЧЕСКИЙ ОТЧЕТ 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о результатах проведения независимой оценки качества условий оказания услуг организациями в сфере образования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июнь</w:t>
      </w:r>
      <w:r w:rsidRPr="009627A2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октябрь</w:t>
      </w:r>
      <w:r w:rsidRPr="009627A2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г.)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Нальчик –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536072" w:rsidRPr="009627A2" w:rsidSect="00DC096C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627A2">
        <w:rPr>
          <w:rFonts w:ascii="Times New Roman" w:hAnsi="Times New Roman"/>
          <w:sz w:val="32"/>
          <w:szCs w:val="32"/>
        </w:rPr>
        <w:lastRenderedPageBreak/>
        <w:t>В аналитическом отчете представлены результаты проведения независимой оценки качества условий оказания услуг организациями в сфере образования, осуществляющих свою деятельность на территории КБР.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627A2">
        <w:rPr>
          <w:rFonts w:ascii="Times New Roman" w:hAnsi="Times New Roman"/>
          <w:sz w:val="32"/>
          <w:szCs w:val="32"/>
        </w:rPr>
        <w:t xml:space="preserve">Мероприятия по сбору, обработке, анализу и интерпретации данных, подготовке аналитического отчета осуществлялись авторским коллективом ООО «Научно-образовательный центр» в рамках выполнения условий государственного контракта </w:t>
      </w:r>
      <w:r w:rsidRPr="00A32D2A">
        <w:rPr>
          <w:rFonts w:ascii="Times New Roman" w:hAnsi="Times New Roman"/>
          <w:b/>
          <w:sz w:val="32"/>
          <w:szCs w:val="32"/>
        </w:rPr>
        <w:t>№91 от 02.06.2021 г.</w:t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3607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Sect="00DC09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BA6FEC" w:rsidRDefault="00536072" w:rsidP="00536072">
      <w:pPr>
        <w:pStyle w:val="af7"/>
        <w:spacing w:before="0"/>
        <w:jc w:val="center"/>
        <w:rPr>
          <w:rFonts w:ascii="Times New Roman" w:hAnsi="Times New Roman"/>
          <w:b w:val="0"/>
          <w:color w:val="auto"/>
        </w:rPr>
      </w:pPr>
      <w:r w:rsidRPr="00BA6FEC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536072" w:rsidRPr="00D4490C" w:rsidRDefault="00536072" w:rsidP="00536072">
      <w:pPr>
        <w:pStyle w:val="12"/>
        <w:rPr>
          <w:rFonts w:eastAsia="Times New Roman"/>
          <w:noProof/>
          <w:lang w:eastAsia="ru-RU"/>
        </w:rPr>
      </w:pPr>
      <w:r w:rsidRPr="00BA6FEC">
        <w:rPr>
          <w:sz w:val="28"/>
          <w:szCs w:val="28"/>
        </w:rPr>
        <w:fldChar w:fldCharType="begin"/>
      </w:r>
      <w:r w:rsidRPr="00BA6FEC">
        <w:rPr>
          <w:sz w:val="28"/>
          <w:szCs w:val="28"/>
        </w:rPr>
        <w:instrText xml:space="preserve"> TOC \o "1-3" \h \z \u </w:instrText>
      </w:r>
      <w:r w:rsidRPr="00BA6FEC">
        <w:rPr>
          <w:sz w:val="28"/>
          <w:szCs w:val="28"/>
        </w:rPr>
        <w:fldChar w:fldCharType="separate"/>
      </w:r>
      <w:hyperlink w:anchor="_Toc93469000" w:history="1">
        <w:r w:rsidRPr="004670C3">
          <w:rPr>
            <w:rStyle w:val="a3"/>
            <w:rFonts w:ascii="Times New Roman" w:hAnsi="Times New Roman"/>
            <w:noProof/>
          </w:rPr>
          <w:t>1.</w:t>
        </w:r>
        <w:r w:rsidRPr="00D4490C">
          <w:rPr>
            <w:rFonts w:eastAsia="Times New Roman"/>
            <w:noProof/>
            <w:lang w:eastAsia="ru-RU"/>
          </w:rPr>
          <w:tab/>
        </w:r>
        <w:r w:rsidRPr="004670C3">
          <w:rPr>
            <w:rStyle w:val="a3"/>
            <w:rFonts w:ascii="Times New Roman" w:hAnsi="Times New Roman"/>
            <w:noProof/>
          </w:rPr>
          <w:t>ОБЩИЕ ПОЛОЖЕНИЯ</w:t>
        </w:r>
        <w:r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Pr="004670C3">
          <w:rPr>
            <w:noProof/>
            <w:webHidden/>
          </w:rPr>
          <w:instrText xml:space="preserve"> PAGEREF _Toc93469000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Pr="004670C3">
          <w:rPr>
            <w:noProof/>
            <w:webHidden/>
          </w:rPr>
          <w:t>12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1" w:history="1">
        <w:r w:rsidR="00536072" w:rsidRPr="004670C3">
          <w:rPr>
            <w:rStyle w:val="a3"/>
            <w:rFonts w:ascii="Times New Roman" w:hAnsi="Times New Roman"/>
            <w:noProof/>
          </w:rPr>
          <w:t>2.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ЦЕЛЬ И ЗАДАЧИ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2" w:history="1">
        <w:r w:rsidR="00536072" w:rsidRPr="004670C3">
          <w:rPr>
            <w:rStyle w:val="a3"/>
            <w:rFonts w:ascii="Times New Roman" w:hAnsi="Times New Roman"/>
            <w:noProof/>
          </w:rPr>
          <w:t>4.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ОСНОВАНИЯ ДЛЯ ПРОВЕДЕНИЯ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3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ОРГАНИЗАЦИЯ И ПРОВЕДЕНИЕ ПРОЦЕДУРЫ НЕЗАВИСИМОЙ ОЦЕНКИ КАЧЕСТВА УСЛОВИЙ ОКАЗАНИЯ УСЛУГ ОРГАНИЗАЦИЯМИ В СФЕРЕ ОБРАЗОВАНИЯ ГРАЖДАН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4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 СОДЕРЖАНИЕ И РЕЗУЛЬТАТЫ ПРОЦЕДУРЫ НЕЗАВИСИМОЙ ОЦЕНКИ КАЧЕСТВА УСЛОВИЙ ОКАЗАНИЯ УСЛУГ ОБРАЗОВАТЕЛЬНЫМИ ОРГАНИЗАЦИЯМИ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5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1.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6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2. Показатели и параметры, характеризующие комфортность условий предоставления услуг, в том числе своевременность предоставления услуги в сфере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152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7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3. Показатели и параметры, характеризующие доступность услуг для инвалидов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221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8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4. Показатели и параметры, характеризующие доброжелательность, вежливость работников организаций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09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5.Показатели и параметры, характеризующие удовлетворенность условиями оказания услуг.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351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0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ЗАКЛЮЧЕНИЕ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418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1" w:history="1">
        <w:r w:rsidR="00536072" w:rsidRPr="004670C3">
          <w:rPr>
            <w:rStyle w:val="a3"/>
            <w:rFonts w:ascii="Times New Roman" w:hAnsi="Times New Roman"/>
            <w:noProof/>
          </w:rPr>
          <w:t>Описание основных недостатков, выявленных в ходе проведения независимой оценки качества условий предоставления образовательных услуг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2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Предложение по улучшению качества деятельности организаций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3" w:history="1">
        <w:r w:rsidR="00536072" w:rsidRPr="004670C3">
          <w:rPr>
            <w:rStyle w:val="a3"/>
            <w:rFonts w:ascii="Times New Roman" w:hAnsi="Times New Roman"/>
            <w:b/>
            <w:noProof/>
            <w:lang w:eastAsia="ru-RU"/>
          </w:rPr>
          <w:t>Рекомендации для образовательных организаций  по улучшению качества условий оказания услуг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№4"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1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№28"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№65"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2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 "ДЕТСКИЙ САД №63"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 ИМ.ПАШТОВА С.А. Г. 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№4 ИМЕНИ М.А. СИЖАЖЕВА Г.БАКСАНА"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№9 ИМ. ЦАГОВА Н.А."Г. БАКСАНА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ИМ. Б.М. КАРДАНОВА Г. 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 ОБЩЕОБРАЗОВАТЕЛЬНОЕ УЧРЕЖДЕНИЕ "СРЕДНЯЯ  ОБЩЕОБРАЗОВАТЕЛЬНАЯ ШКОЛА №11 Г.БАКСАНА"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№1 Г.БАКСАНА"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№4 Г. 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3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 ОБЩЕОБРАЗОВАТЕЛЬНОЕ УЧРЕЖДЕНИЕ "СРЕДНЯЯ ОБЩЕОБРАЗОВАТЕЛЬНАЯ ШКОЛА №1"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 4 ИМЕНИ А. Г. ГОЛОВКО"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№11"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 ИМЕНИ Т.М. КУРАШИНОВА" С.П. АТАЖУКИНО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4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5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 1 Г. МАЙСКОГО"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№5 Г.МАЙСКОГО"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ОБЩЕОБРАЗОВАТЕЛЬНОЕ УЧРЕЖДЕНИЕ "СРЕДНЯЯ ОБЩЕОБРАЗОВАТЕЛЬНАЯ ШКОЛА № 8 СТ. КОТЛЯРЕВСКОЙ"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 13 Г. МАЙСКОГО"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6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7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8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 "ЛИЦЕЙ № 1" Г.П. НАРТКАЛА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09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7" w:history="1">
        <w:r w:rsidR="00536072" w:rsidRPr="004670C3">
          <w:rPr>
            <w:rStyle w:val="a3"/>
            <w:rFonts w:ascii="Times New Roman" w:hAnsi="Times New Roman"/>
            <w:noProof/>
          </w:rPr>
          <w:t xml:space="preserve">ГОСУДАРСТВЕННОЕ БЮДЖЕТНОЕ ОБЩЕОБРАЗОВАТЕЛЬНОЕ УЧРЕЖДЕНИЕ "КАДЕТСКАЯ ШКОЛА-ИНТЕРНАТ №2 ИМЕНИ Х.С.ДЕПУЕВА" МИНИСТЕРСТВА </w:t>
        </w:r>
        <w:r w:rsidR="00536072" w:rsidRPr="004670C3">
          <w:rPr>
            <w:rStyle w:val="a3"/>
            <w:rFonts w:ascii="Times New Roman" w:hAnsi="Times New Roman"/>
            <w:noProof/>
          </w:rPr>
          <w:lastRenderedPageBreak/>
          <w:t>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0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АВТОМОБИЛЬНО-ДОРОЖНЫЙ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1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КОЛЛЕДЖ "СТРОИТЕЛЬ"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ТОРГОВО-ТЕХНОЛОГИЧЕСКИЙ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ГУМАНИТАРНО-ТЕХНИЧЕСКИЙ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"НАЛЬЧИКСКИЙ КОЛЛЕДЖ ЛЕГКОЙ ПРОМЫШЛЕННОСТИ"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СЕЛЬСКОХОЗЯЙСТВЕННЫЙ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"ПРОХЛАДНЕНСКИЙ МНОГОПРОФИЛЬНЫЙ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"ЭЛЬБРУССКИЙ РЕГИОНАЛЬНЫЙ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8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ЦЕНТР РАЗВИТИЯ ДЕТЕЙ "УМКА"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29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ДЕТСКИЙ САД "МИЯМИ"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30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ДЕТСКИЙ ДОШКОЛЬНЫЙ ЦЕНТР "СОЛНЫШКО"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891374" w:rsidP="00536072">
      <w:pPr>
        <w:pStyle w:val="12"/>
        <w:rPr>
          <w:rFonts w:eastAsia="Times New Roman"/>
          <w:noProof/>
          <w:lang w:eastAsia="ru-RU"/>
        </w:rPr>
      </w:pPr>
      <w:hyperlink w:anchor="_Toc93469131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 ДЕТСКИЙ ДОШКОЛЬНЫЙ ЦЕНТР "СЕМИЦВЕТИК"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Default="00536072" w:rsidP="00536072">
      <w:pPr>
        <w:spacing w:after="0"/>
      </w:pPr>
      <w:r w:rsidRPr="00BA6FEC">
        <w:rPr>
          <w:rFonts w:ascii="Times New Roman" w:hAnsi="Times New Roman"/>
          <w:bCs/>
          <w:sz w:val="28"/>
          <w:szCs w:val="28"/>
        </w:rPr>
        <w:fldChar w:fldCharType="end"/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Toc28620369"/>
      <w:bookmarkStart w:id="2" w:name="_Toc93469000"/>
      <w:r w:rsidRPr="009627A2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  <w:bookmarkEnd w:id="2"/>
    </w:p>
    <w:p w:rsidR="00536072" w:rsidRPr="009627A2" w:rsidRDefault="00536072" w:rsidP="0053607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В целях повышения качества условий оказания услуг, предоставляемых образовательными организациями, во исполнение подпункта «к» пункта 1 Указа Президента Российской Федерации от 07.05.2012 № 597 «О мероприятиях по реализации государственной социальной политики» с 2013 года в </w:t>
      </w:r>
      <w:r w:rsidRPr="009627A2">
        <w:rPr>
          <w:rStyle w:val="nobr"/>
          <w:sz w:val="28"/>
          <w:szCs w:val="28"/>
        </w:rPr>
        <w:t>Кабардино-Балкарской Республике</w:t>
      </w:r>
      <w:r w:rsidRPr="009627A2">
        <w:rPr>
          <w:sz w:val="28"/>
          <w:szCs w:val="28"/>
        </w:rPr>
        <w:t xml:space="preserve"> осуществляется </w:t>
      </w:r>
      <w:r w:rsidRPr="009627A2">
        <w:rPr>
          <w:rStyle w:val="ab"/>
          <w:bCs/>
          <w:i w:val="0"/>
          <w:sz w:val="28"/>
          <w:szCs w:val="28"/>
        </w:rPr>
        <w:t>деятельность по созданию системы независимой оценки качества условий оказания услуг образовательными организациями.</w:t>
      </w:r>
    </w:p>
    <w:p w:rsidR="00536072" w:rsidRPr="009627A2" w:rsidRDefault="00536072" w:rsidP="0053607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Согласно п. «в» ст. 8. </w:t>
      </w:r>
      <w:hyperlink r:id="rId9" w:history="1">
        <w:r w:rsidRPr="009627A2">
          <w:rPr>
            <w:rStyle w:val="a3"/>
            <w:color w:val="auto"/>
          </w:rPr>
          <w:t>Федерального закона от 5 декабря 2017 г. № 392-ФЗ</w:t>
        </w:r>
      </w:hyperlink>
      <w:r w:rsidRPr="009627A2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экспертизы», «Независимая оценка качества условий оказания услуг организациями образования предусматривает оценку условий оказания услуг по таким общим критериям, как открытость и доступность информации об организации образования;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образования; удовлетворенность качеством условий оказания услуг, а также доступность услуг для инвалидов»</w:t>
      </w:r>
      <w:r w:rsidRPr="009627A2">
        <w:rPr>
          <w:sz w:val="28"/>
          <w:szCs w:val="28"/>
          <w:vertAlign w:val="superscript"/>
        </w:rPr>
        <w:t xml:space="preserve"> </w:t>
      </w:r>
      <w:r w:rsidRPr="009627A2">
        <w:rPr>
          <w:rStyle w:val="af1"/>
          <w:sz w:val="28"/>
          <w:szCs w:val="28"/>
        </w:rPr>
        <w:footnoteReference w:id="1"/>
      </w:r>
      <w:r w:rsidRPr="009627A2">
        <w:rPr>
          <w:sz w:val="28"/>
          <w:szCs w:val="28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Информация о порядке проведения, показатели и результаты независимой оценки качества деятельности организаций, оказывающих социальные услуги в сфере образования, размещаются на официальных сайтах в сети «Интернет».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28620370"/>
      <w:bookmarkStart w:id="4" w:name="_Toc93469001"/>
      <w:r w:rsidRPr="009627A2">
        <w:rPr>
          <w:rFonts w:ascii="Times New Roman" w:hAnsi="Times New Roman"/>
          <w:sz w:val="28"/>
          <w:szCs w:val="28"/>
        </w:rPr>
        <w:lastRenderedPageBreak/>
        <w:t>ЦЕЛЬ И ЗАДАЧИ ПРОЦЕДУРЫ НЕЗАВИСИМОЙ ОЦЕНКИ КАЧЕСТВА УСЛОВИЙ ОКАЗАНИЯ УСЛУГ ОРГАНИЗАЦИЯМИ В СФЕРЕ ОБРАЗОВАНИЯ</w:t>
      </w:r>
      <w:bookmarkEnd w:id="3"/>
      <w:bookmarkEnd w:id="4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Цель исследования</w:t>
      </w:r>
      <w:r w:rsidRPr="009627A2">
        <w:rPr>
          <w:rFonts w:ascii="Times New Roman" w:hAnsi="Times New Roman"/>
          <w:sz w:val="28"/>
          <w:szCs w:val="28"/>
        </w:rPr>
        <w:t>: сбор и обобщение информации о качестве условий оказания услуг организациями в сфере образования на территории КБР;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9627A2">
        <w:rPr>
          <w:rFonts w:ascii="Times New Roman" w:hAnsi="Times New Roman"/>
          <w:sz w:val="28"/>
          <w:szCs w:val="28"/>
        </w:rPr>
        <w:t xml:space="preserve">  условия оказания услуг организациями в сфере образования на территории КБР;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9627A2">
        <w:rPr>
          <w:rFonts w:ascii="Times New Roman" w:hAnsi="Times New Roman"/>
          <w:sz w:val="28"/>
          <w:szCs w:val="28"/>
        </w:rPr>
        <w:t>содержание и организация деятельности по реализации условий открытости и доступности информации об организации образования; комфортности условий предоставления социальных услуг, доброжелательности, вежливости работников организации образования; удовлетворенности получателей условиями оказания услуг, а также доступности  социальных услуг для инвалидов следующими образовательными организациями образования на территории КБР: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Нальчик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4»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 казенное общеобразовательное учреждение «Средняя общеобразовательная школа №7 имени Героя Советского Союза Калюжного Н.Г.»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 «Средняя общеобразовательная школа №8 им. генерала В.К. Зокаева»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№10»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46">
        <w:rPr>
          <w:rFonts w:ascii="Times New Roman" w:hAnsi="Times New Roman"/>
          <w:sz w:val="24"/>
          <w:szCs w:val="24"/>
        </w:rPr>
        <w:t xml:space="preserve">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16 им. Р.М. Фриева»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lastRenderedPageBreak/>
        <w:t xml:space="preserve">Муниципальное казенное общеобразовательное учреждение «Средняя общеобразовательная школа № 23»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24 им. П.И. Тамбиева» 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26» г.о. Нальчик 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«Гимназия № 29 им. В.Ж. Хужокова» г.о. Нальчик 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33»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«Прогимназия №28» 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«Прогимназия № 65»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46">
        <w:rPr>
          <w:rFonts w:ascii="Times New Roman" w:hAnsi="Times New Roman"/>
          <w:sz w:val="24"/>
          <w:szCs w:val="24"/>
        </w:rPr>
        <w:t xml:space="preserve">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 сад №29» г.о. Нальчик 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31»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55»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60»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63»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 73 г.о. Нальчик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Баксан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«Средняя общеобразовательная школа № 1 им. С.А. Паштова» 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9»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10»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11»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Прохладный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 г. 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 им. А.Г. Головко»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11» г. 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102 им. А.В. Крестьянинова»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творчества» г.о. Прохладный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Баксанский муниципальный  район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им.Т.М. Курашинова» с.п. Атажукино  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Баксанёнок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им.Малкарова Х.Ш.» с.п.Жанхотеко Бансанского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М.Т. Батырова» с.п. Псыхурей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с.п. Заюково Баксанского муниципального района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им. Х.А.Шафиева» с.п. Заюково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1» с.п. Куба Таба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Зольский муниципальный район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г.п. Залукокоаже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школа» с.п. Белокаменское Зольского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Зольское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Кичмалка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№3» с.п. Сармаково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Светловодское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общеобразовательноеучреждение «Средняя общеобразовательная школа» с. п. Шордаково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дополнительного образования детей «Районный центр дополнительного образования» г.п. Залукокоаже 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Лескенский муниципальный район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с.п.Анзорей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Аргудан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А.Я. Масаева» с.п. Ерокко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«Средняя общеобразовательная школа № 1» с.п. Урух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«Дом детского творчества» с.п. Аргудан 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072" w:rsidRDefault="00536072" w:rsidP="00536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lastRenderedPageBreak/>
        <w:t>Майский муниципальный 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 xml:space="preserve">Муниципальное  казенное общеобразовательное учреждение «Гимназия № 1» г. Майский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8» ст. Котляревской  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13»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Прохладненский муниципальный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с.Дальнего»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 Х.Т. Башорова» с. Карагач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с.Лесного»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ст. Приближной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Пролетарского»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Янтарного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казённое образовательное учреждение  дополнительного образования «Районный центр детского творчества» г. Прохладный Прохладненского муниципального района</w:t>
      </w:r>
      <w:r w:rsidRPr="009627A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Терский муниципальный район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«Основная общеобразовательная школа № 4» г.п. Терек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Плановское 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Нижний Курп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им. М.Х. Барагунова» с.п. Урожайное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№2 "Солнышко»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№3 «Нур»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«Начальная школа - детский сад» с.п. Верхний Акбаш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 xml:space="preserve">Муниципальное казенное учреждение дополнительного образования «Центр детского творчества» г.п. Терек Терского муниципального района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Урванский муниципальный район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Герменчик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Кахун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Псыгансу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Старый Черек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Черная Речка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НарткалаУрванского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«Лицей №1»  г.п. Нарткала 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Муниципальная казенная дошкольная образовательная организация «Детский сад № 5»  г. Нарткала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Чегемский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с углубленным изучением отдельных предметов им. Добагова Б.С.»  г.п. Чегем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имени Инала Пшибиева» с.п. Нартан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1» с.п. Чегем Второй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Шалушка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А.Ю. Байсултанова» с. п. Яникой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«Центр развития ребёнка - детский сад «Звездный» с.п. Звездный Чегемского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«Районная станция юных натуралистов» г.п. Чегем Чегемского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Черекский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Ш.Ш. Чеченова» г.п. Кашхатау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К.Б.Мечиева» с.п. Безенги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№1 им. Х.К. Черкесова» с.п. Жемтала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Жемтала Черекского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«Средняя общеобразовательная школа» с.п.Карасу Черекского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Эльбрусский муниципальный  район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школа» с.п. Бедык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 6 им. В.Г. Кузнецова»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5»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 «Центр развития творчества детей и юношества им. М.Х. Мокаева» г. Тырныауз Эльбрусского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116AB">
        <w:rPr>
          <w:rFonts w:ascii="Times New Roman" w:hAnsi="Times New Roman"/>
          <w:b/>
          <w:sz w:val="24"/>
          <w:szCs w:val="24"/>
        </w:rPr>
        <w:t>Государственные учреждения образования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«Дворец творчества детей и молодежи»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«Эколого-биологический центр»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«Детская академия «Солнечный город»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«Кадетская школа-интернат № 1 им. З.Х. Дикинова»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2 им. Х.С. Деппуева» Министерства просвещения, науки и по 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AB">
        <w:rPr>
          <w:rFonts w:ascii="Times New Roman" w:hAnsi="Times New Roman"/>
          <w:sz w:val="24"/>
          <w:szCs w:val="24"/>
        </w:rPr>
        <w:t>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для детей-сирот и детей, оставшихся без попечения родителей № 5»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2» с.п. Приближная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3» г. Прохладный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для детей нуждающихся в длительном лечении «Санаторно-лесная школа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lastRenderedPageBreak/>
        <w:t>Государственное казенное учреждение «Центр психолого-медико-социального сопровождения»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«Кабардино-Балкарсакий автомобильно-дорожный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колледж «Строитель»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торгово-технологический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гуманитарно-технический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«Нальчикский колледж легкой промышленности»  Министерства просвещения, науки и по делам молодежи  КБР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сельскохозяйственный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«Прохладненский многопрофильный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«Кабардино-Балкарский агропромышленный колледж им. Б.Г.Хамдохова»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«Эльбрусский региональный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профессионального  образования «Центр непрерывного повышения профессионального мастерства  педагогических работников» Министерства просвещения, науки и по делам молодежи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53607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2331B3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B3">
        <w:rPr>
          <w:rFonts w:ascii="Times New Roman" w:hAnsi="Times New Roman"/>
          <w:b/>
          <w:sz w:val="24"/>
          <w:szCs w:val="24"/>
        </w:rPr>
        <w:lastRenderedPageBreak/>
        <w:t>Частные дошкольные образовательные организации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«Центр развития детей «Умка»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«Детский сад «Миями»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дошкольный центр «Солнышко»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центр «Семицветик»  г.о. Нальчик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4116AB" w:rsidRDefault="00536072" w:rsidP="0053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Задачи исследования:</w:t>
      </w: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Определить состояние комплексных показателей различных аспектов деятельности организаций в сфере образования на территории КБР, влияющих на качество условий оказания услуг в сфере образования ;</w:t>
      </w: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Провести процедуру рейтингования организаций образования, оказывающих социальные услуги на территории КБР в соответствии с критериями качества оказания услуг, представленными в п. «в» ст. 8. </w:t>
      </w:r>
      <w:hyperlink r:id="rId10" w:history="1">
        <w:r w:rsidRPr="009627A2">
          <w:rPr>
            <w:rStyle w:val="a3"/>
            <w:rFonts w:ascii="Times New Roman" w:hAnsi="Times New Roman"/>
            <w:color w:val="auto"/>
          </w:rPr>
          <w:t>Федерального закона от 5 декабря 2017 г. № 392-ФЗ</w:t>
        </w:r>
      </w:hyperlink>
      <w:r w:rsidRPr="009627A2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9627A2">
        <w:rPr>
          <w:rFonts w:ascii="Times New Roman" w:hAnsi="Times New Roman"/>
          <w:sz w:val="28"/>
          <w:szCs w:val="28"/>
        </w:rPr>
        <w:t>.</w:t>
      </w:r>
    </w:p>
    <w:p w:rsidR="00536072" w:rsidRPr="009C5846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846">
        <w:rPr>
          <w:rFonts w:ascii="Times New Roman" w:hAnsi="Times New Roman"/>
          <w:sz w:val="28"/>
          <w:szCs w:val="28"/>
        </w:rPr>
        <w:t xml:space="preserve">Подготовить отчет о выполненных работах по сбору и обобщению информации о качестве условий оказания услуг организациями в сфере образования на территории КБР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</w:t>
      </w:r>
      <w:r w:rsidRPr="009C5846">
        <w:rPr>
          <w:rFonts w:ascii="Times New Roman" w:hAnsi="Times New Roman"/>
          <w:sz w:val="28"/>
          <w:szCs w:val="28"/>
        </w:rPr>
        <w:lastRenderedPageBreak/>
        <w:t>также показателями, характеризующими общие критерии оценки качества условий оказания услуг такими организациями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9C5846">
        <w:rPr>
          <w:rFonts w:ascii="Times New Roman" w:hAnsi="Times New Roman"/>
          <w:sz w:val="28"/>
          <w:szCs w:val="28"/>
        </w:rPr>
        <w:t>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pStyle w:val="a8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5" w:name="_Toc28620371"/>
      <w:bookmarkStart w:id="6" w:name="_Toc93469002"/>
      <w:r w:rsidRPr="009627A2">
        <w:rPr>
          <w:rFonts w:ascii="Times New Roman" w:hAnsi="Times New Roman"/>
          <w:sz w:val="28"/>
          <w:szCs w:val="28"/>
        </w:rPr>
        <w:lastRenderedPageBreak/>
        <w:t>ОСНОВАНИЯ ДЛЯ ПРОВЕДЕНИЯ ПРОЦЕДУРЫ НЕЗАВИСИМОЙ ОЦЕНКИ КАЧЕСТВА УСЛОВИЙ ОКАЗАНИЯ УСЛУГ ОРГАНИЗАЦИЯМИ В СФЕРЕ ОБРАЗОВАНИЯ</w:t>
      </w:r>
      <w:bookmarkEnd w:id="5"/>
      <w:bookmarkEnd w:id="6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 процедуры независимой оценки качества условий оказания услуг организациями в сфере образования на территории КБР, использовались следующие основные нормативно-правовые документы: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образования, охраны здоровья и образования»;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14 ноября 2014 г. № 1202 «О порядке осуществления координации деятельности по проведению независимой оценки качества оказания услуг организациями </w:t>
      </w:r>
      <w:r w:rsidRPr="009627A2">
        <w:rPr>
          <w:rFonts w:ascii="Times New Roman" w:hAnsi="Times New Roman"/>
          <w:sz w:val="28"/>
          <w:szCs w:val="28"/>
        </w:rPr>
        <w:lastRenderedPageBreak/>
        <w:t>в сфере культуры, образования, охраны здоровья и образования и общего методического обеспечения проведения указанной оценки»;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 Правительства  Российской  Федерации от 17 мая 2017 г. №575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19 апреля 2018 г.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Приказ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 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17 ноября 2014 г. N 886н «</w:t>
      </w:r>
      <w:r w:rsidRPr="009627A2">
        <w:rPr>
          <w:rFonts w:ascii="Times New Roman" w:hAnsi="Times New Roman"/>
          <w:bCs/>
          <w:sz w:val="28"/>
          <w:szCs w:val="28"/>
        </w:rPr>
        <w:t>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28 апреля 2018 г. № 289 «Об организации деятельности по проведению независимой оценки качества </w:t>
      </w:r>
      <w:r w:rsidRPr="009627A2">
        <w:rPr>
          <w:rFonts w:ascii="Times New Roman" w:hAnsi="Times New Roman"/>
          <w:sz w:val="28"/>
          <w:szCs w:val="28"/>
        </w:rPr>
        <w:lastRenderedPageBreak/>
        <w:t>условий оказания услуг организациями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 (зарегистрирован в Минюсте России, регистрационный № 51346 от 14 июня 2018 г.);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 (зарегистрирован в Минюсте России, регистрационный № 52409 от 11 октября 20018 г.);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 (зарегистрирован в Минюсте России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20 ноября 2018 г. № 52726).</w:t>
      </w:r>
    </w:p>
    <w:p w:rsidR="00536072" w:rsidRPr="000E758D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8D">
        <w:rPr>
          <w:rFonts w:ascii="Times New Roman" w:hAnsi="Times New Roman"/>
          <w:sz w:val="28"/>
          <w:szCs w:val="28"/>
        </w:rPr>
        <w:t>Приказ Министерства просвещения, науки и по делам молодежи КБР</w:t>
      </w:r>
      <w:r>
        <w:rPr>
          <w:rFonts w:ascii="Times New Roman" w:hAnsi="Times New Roman"/>
          <w:sz w:val="28"/>
          <w:szCs w:val="28"/>
        </w:rPr>
        <w:t xml:space="preserve"> от 30 апреля 2021 года № 22 / 422</w:t>
      </w:r>
      <w:r w:rsidRPr="000E758D">
        <w:rPr>
          <w:rFonts w:ascii="Times New Roman" w:hAnsi="Times New Roman"/>
          <w:sz w:val="28"/>
          <w:szCs w:val="28"/>
        </w:rPr>
        <w:t xml:space="preserve"> «Об ответственных должностных лицах за размещение информации на сайте Министерства просвещения, науки и по делам молодежи Кабардино-Балкарской Республики в сети Интернет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</w:t>
      </w:r>
      <w:r w:rsidRPr="000E758D">
        <w:rPr>
          <w:rFonts w:ascii="Times New Roman" w:hAnsi="Times New Roman"/>
          <w:sz w:val="28"/>
          <w:szCs w:val="28"/>
        </w:rPr>
        <w:lastRenderedPageBreak/>
        <w:t>обучения, дополнительным общеобразовательным программам в Кабардино-Балкарской Республике</w:t>
      </w:r>
      <w:r>
        <w:rPr>
          <w:rFonts w:ascii="Times New Roman" w:hAnsi="Times New Roman"/>
          <w:sz w:val="28"/>
          <w:szCs w:val="28"/>
        </w:rPr>
        <w:t>»</w:t>
      </w:r>
      <w:r w:rsidRPr="000E758D">
        <w:rPr>
          <w:rFonts w:ascii="Times New Roman" w:hAnsi="Times New Roman"/>
          <w:sz w:val="28"/>
          <w:szCs w:val="28"/>
        </w:rPr>
        <w:t>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28620372"/>
      <w:bookmarkStart w:id="8" w:name="_Toc93469003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И ПРОВЕДЕНИЕ ПРОЦЕДУРЫ НЕЗАВИСИМОЙ ОЦЕНКИ КАЧЕСТВА УСЛОВИЙ ОКАЗАНИЯ УСЛУГ ОРГАНИЗАЦИЯМИ В СФЕРЕ ОБРАЗОВАНИЯ ГРАЖДАН</w:t>
      </w:r>
      <w:bookmarkEnd w:id="7"/>
      <w:bookmarkEnd w:id="8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в сфере образования проводилась в соответствии со следующими организационными принципами: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полнота охвата, достоверность и проверяемость показателей, полученных из открытых источников информации;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квалиметрического подхода;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объективных критериев оценки качества условий оказания услуг в сфере образования, научно и статистически обоснованных показателей качества оказания социальных услуг и критериев эффективности деятельности образовательных организаций;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инструментальность и технологичность используемых показателей;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показатели должны соответствовать информационным запросам различных категории потребителей услуг в сфере образования;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интегральные результаты независимой оценки качества условий оказания услуг в сфере образования должны представляться с качественным анализом всех групп комплексных показателей, используемых для их расчета.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образования осуществлялась по общим критериям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«Открытость и доступность информации об организации»;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«Комфортность условий предоставления услуг, включая время ожидания предоставления социальной услуги»;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«Доступность услуг для инвалидов»;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образования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«Удовлетворенность условиями оказания услуг».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образования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организации образования.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Интегральный показатель представляет собой комплексную количественную оценку качества условий оказания услуг организациями образования, доступную для ранжирования соответствующих организаций.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Набор контекстных показателей и алгоритм расчета сформирован с учетом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Источники информации для расчета показателей: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официальные сайты образовательных организаций в информационно-коммуникационной сети «Интернет»;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результаты изучения условий оказания услуг образовательными организациями (наблюдение, контрольная закупка, посещение организации образования);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мнение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образования).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lang w:eastAsia="ru-RU"/>
        </w:rPr>
      </w:pPr>
      <w:bookmarkStart w:id="9" w:name="_Toc28620373"/>
      <w:bookmarkStart w:id="10" w:name="_Toc93469004"/>
      <w:r w:rsidRPr="009627A2">
        <w:rPr>
          <w:rFonts w:ascii="Times New Roman" w:hAnsi="Times New Roman"/>
          <w:b w:val="0"/>
          <w:color w:val="auto"/>
          <w:lang w:eastAsia="ru-RU"/>
        </w:rPr>
        <w:lastRenderedPageBreak/>
        <w:t>5. СОДЕРЖАНИЕ И РЕЗУЛЬТАТЫ ПРОЦЕДУРЫ НЕЗАВИСИМОЙ ОЦЕНКИ КАЧЕСТВА УСЛОВИЙ ОКАЗАНИЯ УСЛУГ ОБРАЗОВАТЕЛЬНЫМИ ОРГАНИЗАЦИЯМИ</w:t>
      </w:r>
      <w:bookmarkEnd w:id="9"/>
      <w:bookmarkEnd w:id="10"/>
      <w:r w:rsidRPr="009627A2">
        <w:rPr>
          <w:rFonts w:ascii="Times New Roman" w:hAnsi="Times New Roman"/>
          <w:b w:val="0"/>
          <w:color w:val="auto"/>
          <w:lang w:eastAsia="ru-RU"/>
        </w:rPr>
        <w:t xml:space="preserve"> </w:t>
      </w:r>
    </w:p>
    <w:p w:rsidR="00536072" w:rsidRPr="009627A2" w:rsidRDefault="00536072" w:rsidP="00536072">
      <w:pPr>
        <w:spacing w:after="0"/>
        <w:rPr>
          <w:rFonts w:ascii="Times New Roman" w:hAnsi="Times New Roman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условий оказания услуг образовательными организациями КБР проводилась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осуществлялась в три этапа: 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Организационно-подготовительный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Полевой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июль-сентябрь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Аналитически-объяснительный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организационно-подготовительном этапе: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осуществлен анализ нормативно-правовой базы о предоставление услуг в сфере образования, мнений экспертов, представителей получателей услуг, открытых источников информации с целью составления предварительного перечня проблем для изучения;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проведен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уточнения показателей качества условий оказания услуг образовательными организациями;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разработана и согласована методика проведения работ (определены методы, осуществлен расчет и обоснование выборочной совокупности, разработан инструментарий сбора первичной информации с учетом положений вышеназванных правовых актов);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 и согласован график проведения работ.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полевом этапе (этапе сбора первичной информации):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сформированы итоговые массивы данных, заполнены отчетные формы предоставления информации;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реализована проверка собранных данных, первичная обработка анкет и их подготовка к машинной обработке.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аналитически-объяснительном этапе: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-ручная обработка данных;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-перевод данных на машинные носители и машинная обработка;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-статистическая обработка;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-характеристика состава опрошенных, репрезентативности данных опроса;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сформирован аналитический отчет.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качества условий оказания услуг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информационного обеспечения на официальном сайте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t>24350</w:t>
      </w:r>
      <w:r w:rsidRPr="009627A2">
        <w:rPr>
          <w:rFonts w:ascii="Times New Roman" w:hAnsi="Times New Roman"/>
          <w:sz w:val="28"/>
          <w:szCs w:val="28"/>
        </w:rPr>
        <w:t xml:space="preserve"> получателей услуг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Среди участников опроса: женщины –</w:t>
      </w:r>
      <w:r>
        <w:rPr>
          <w:rFonts w:ascii="Times New Roman" w:hAnsi="Times New Roman"/>
          <w:sz w:val="28"/>
          <w:szCs w:val="28"/>
        </w:rPr>
        <w:t>62</w:t>
      </w:r>
      <w:r w:rsidRPr="009627A2">
        <w:rPr>
          <w:rFonts w:ascii="Times New Roman" w:hAnsi="Times New Roman"/>
          <w:sz w:val="28"/>
          <w:szCs w:val="28"/>
        </w:rPr>
        <w:t>%; мужчины –</w:t>
      </w:r>
      <w:r>
        <w:rPr>
          <w:rFonts w:ascii="Times New Roman" w:hAnsi="Times New Roman"/>
          <w:sz w:val="28"/>
          <w:szCs w:val="28"/>
        </w:rPr>
        <w:t>48</w:t>
      </w:r>
      <w:r w:rsidRPr="009627A2">
        <w:rPr>
          <w:rFonts w:ascii="Times New Roman" w:hAnsi="Times New Roman"/>
          <w:sz w:val="28"/>
          <w:szCs w:val="28"/>
        </w:rPr>
        <w:t>%; в возрасте до 30-ти лет –</w:t>
      </w:r>
      <w:r>
        <w:rPr>
          <w:rFonts w:ascii="Times New Roman" w:hAnsi="Times New Roman"/>
          <w:sz w:val="28"/>
          <w:szCs w:val="28"/>
        </w:rPr>
        <w:t>30</w:t>
      </w:r>
      <w:r w:rsidRPr="009627A2">
        <w:rPr>
          <w:rFonts w:ascii="Times New Roman" w:hAnsi="Times New Roman"/>
          <w:sz w:val="28"/>
          <w:szCs w:val="28"/>
        </w:rPr>
        <w:t>%; 31-40 лет  –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9627A2">
        <w:rPr>
          <w:rFonts w:ascii="Times New Roman" w:hAnsi="Times New Roman"/>
          <w:sz w:val="28"/>
          <w:szCs w:val="28"/>
        </w:rPr>
        <w:t>%; 41-50 лет –</w:t>
      </w:r>
      <w:r>
        <w:rPr>
          <w:rFonts w:ascii="Times New Roman" w:hAnsi="Times New Roman"/>
          <w:sz w:val="28"/>
          <w:szCs w:val="28"/>
        </w:rPr>
        <w:t>15</w:t>
      </w:r>
      <w:r w:rsidRPr="009627A2">
        <w:rPr>
          <w:rFonts w:ascii="Times New Roman" w:hAnsi="Times New Roman"/>
          <w:sz w:val="28"/>
          <w:szCs w:val="28"/>
        </w:rPr>
        <w:t xml:space="preserve">%; свыше 50 года – </w:t>
      </w:r>
      <w:r>
        <w:rPr>
          <w:rFonts w:ascii="Times New Roman" w:hAnsi="Times New Roman"/>
          <w:sz w:val="28"/>
          <w:szCs w:val="28"/>
        </w:rPr>
        <w:t>5</w:t>
      </w:r>
      <w:r w:rsidRPr="009627A2">
        <w:rPr>
          <w:rFonts w:ascii="Times New Roman" w:hAnsi="Times New Roman"/>
          <w:sz w:val="28"/>
          <w:szCs w:val="28"/>
        </w:rPr>
        <w:t xml:space="preserve">%.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В целом все образовательные организации получили достаточно высокие оценки. Нужно отметить общее положительное впечатление экспертов, которые посещали  образовательными организации. 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1" w:name="_Toc28620374"/>
      <w:bookmarkStart w:id="12" w:name="_Toc93469005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</w:r>
      <w:bookmarkEnd w:id="11"/>
      <w:bookmarkEnd w:id="12"/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 1.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Показатель1.1.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Параметр 1.1.1. 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 на информационных стендах в помещении организации образования;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  <w:gridCol w:w="1559"/>
        <w:gridCol w:w="1418"/>
        <w:gridCol w:w="1134"/>
      </w:tblGrid>
      <w:tr w:rsidR="00536072" w:rsidRPr="009627A2" w:rsidTr="00E05A44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F1583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6072" w:rsidRPr="00F1583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</w:t>
            </w:r>
            <w:r w:rsidRPr="00F1583B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 w:rsidRPr="00C833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91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1.1.1.</w:t>
      </w:r>
    </w:p>
    <w:p w:rsidR="0053607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lastRenderedPageBreak/>
        <w:t>Таблица 2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Параметр 1.1.1. Соответствие информации о деятельности организации социальной сферы, размещенной на информационных стендах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в помещении организации образования, ее содержанию и порядку (форме), установленным нормативными правовыми актами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(от </w:t>
      </w:r>
      <w:r>
        <w:rPr>
          <w:rFonts w:ascii="Times New Roman" w:eastAsia="Times New Roman" w:hAnsi="Times New Roman"/>
          <w:b/>
          <w:iCs/>
          <w:lang w:eastAsia="ru-RU"/>
        </w:rPr>
        <w:t xml:space="preserve"> 29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94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</w:t>
      </w:r>
      <w:r>
        <w:rPr>
          <w:rFonts w:ascii="Times New Roman" w:eastAsia="Times New Roman" w:hAnsi="Times New Roman"/>
          <w:b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4"/>
        <w:gridCol w:w="10326"/>
        <w:gridCol w:w="1559"/>
        <w:gridCol w:w="1418"/>
        <w:gridCol w:w="850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06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9627A2" w:rsidTr="00E05A44">
        <w:trPr>
          <w:trHeight w:val="1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71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2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3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97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536072" w:rsidRPr="009627A2" w:rsidTr="00E05A44">
        <w:trPr>
          <w:trHeight w:val="8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536072" w:rsidRPr="009627A2" w:rsidTr="00E05A44">
        <w:trPr>
          <w:trHeight w:val="9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Параметр 1.1.2. 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326"/>
        <w:gridCol w:w="1559"/>
        <w:gridCol w:w="1418"/>
        <w:gridCol w:w="850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60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4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3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8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8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103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1.1.2.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lastRenderedPageBreak/>
        <w:t>Таблица 4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1.1. 2 Соответствие информации о деятельности организации образования, размещенной на общедоступных информационных ресурсах образования, ее содержанию и порядку (форме), установленным нормативными правовыми актами ( от </w:t>
      </w:r>
      <w:r>
        <w:rPr>
          <w:rFonts w:ascii="Times New Roman" w:eastAsia="Times New Roman" w:hAnsi="Times New Roman"/>
          <w:b/>
          <w:iCs/>
          <w:lang w:eastAsia="ru-RU"/>
        </w:rPr>
        <w:t>7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</w:t>
      </w:r>
      <w:r>
        <w:rPr>
          <w:rFonts w:ascii="Times New Roman" w:eastAsia="Times New Roman" w:hAnsi="Times New Roman"/>
          <w:b/>
          <w:iCs/>
          <w:lang w:eastAsia="ru-RU"/>
        </w:rPr>
        <w:t>93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2126"/>
        <w:gridCol w:w="1418"/>
        <w:gridCol w:w="850"/>
      </w:tblGrid>
      <w:tr w:rsidR="00536072" w:rsidRPr="009C2C8D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C2C8D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C2C8D" w:rsidTr="00E05A44">
        <w:trPr>
          <w:trHeight w:val="2332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C2C8D" w:rsidTr="00E05A44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C2C8D" w:rsidTr="00E05A44">
        <w:trPr>
          <w:trHeight w:val="923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536072" w:rsidRPr="009C2C8D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36072" w:rsidRPr="009C2C8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результате деятельности установлено, что о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дной из основных сложностей при оценке параметров, характеризующих показатель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1.1.</w:t>
      </w:r>
      <w:r w:rsidRPr="009C2C8D">
        <w:rPr>
          <w:rFonts w:ascii="Times New Roman" w:hAnsi="Times New Roman"/>
          <w:highlight w:val="yellow"/>
        </w:rPr>
        <w:t xml:space="preserve"> 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  <w:r w:rsidRPr="009C2C8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9C4E5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5</w:t>
      </w:r>
      <w:r w:rsidRPr="009627A2">
        <w:rPr>
          <w:rFonts w:ascii="Times New Roman" w:eastAsia="Times New Roman" w:hAnsi="Times New Roman"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1.2.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0043"/>
        <w:gridCol w:w="1701"/>
        <w:gridCol w:w="1559"/>
        <w:gridCol w:w="850"/>
      </w:tblGrid>
      <w:tr w:rsidR="00536072" w:rsidRPr="0003785F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03785F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03785F" w:rsidTr="00E05A44">
        <w:trPr>
          <w:trHeight w:val="141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0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69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0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2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83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8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7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7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0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6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8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0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78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36072" w:rsidRPr="0003785F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1B7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Установленл, что у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отмечено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100 бальное значение параметра 1.2.1. Наличие на официальном сайте организации информации о дистанционных способах взаимодействия с получателями услуг и их функционирование: абонентского номера телефона; адрес электронной почты;  электронных сервисов (для подачи электронного обращения (жалобы, предложения), получения консультации по оказываемым услугам и иных);  раздела официального сайта «Часто задаваемые вопросы»; 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 Таким образом, у всех образовательных организаций на официальном сайте представлено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способов взаимодействия с получателями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звонки и отправка писем в образовательные организации осуществлялись в течение двух с половиной месяцев,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ноябрь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По результатам контрольных звонков и писем 100% обращений  в образовательные организации по телефону,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являются результативными.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6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.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7"/>
        <w:gridCol w:w="2410"/>
        <w:gridCol w:w="1984"/>
        <w:gridCol w:w="992"/>
      </w:tblGrid>
      <w:tr w:rsidR="00536072" w:rsidRPr="00196827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196827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196827" w:rsidTr="00E05A44">
        <w:trPr>
          <w:trHeight w:val="141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6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9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49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41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13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08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32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4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0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8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7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82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</w:t>
            </w:r>
            <w:r w:rsidRPr="00196827">
              <w:rPr>
                <w:rFonts w:ascii="Times New Roman" w:hAnsi="Times New Roman"/>
                <w:color w:val="000000"/>
              </w:rPr>
              <w:lastRenderedPageBreak/>
              <w:t>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74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lang w:eastAsia="ru-RU"/>
        </w:rPr>
        <w:t xml:space="preserve"> 7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 от </w:t>
      </w:r>
      <w:r>
        <w:rPr>
          <w:rFonts w:ascii="Times New Roman" w:eastAsia="Times New Roman" w:hAnsi="Times New Roman"/>
          <w:b/>
          <w:lang w:eastAsia="ru-RU"/>
        </w:rPr>
        <w:t>74,74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99,67)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1985"/>
        <w:gridCol w:w="1417"/>
        <w:gridCol w:w="992"/>
      </w:tblGrid>
      <w:tr w:rsidR="00536072" w:rsidRPr="004F2695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4F2695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</w:p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F2695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98,72</w:t>
            </w:r>
          </w:p>
        </w:tc>
      </w:tr>
      <w:tr w:rsidR="00536072" w:rsidRPr="004F2695" w:rsidTr="00E05A44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E05A44">
        <w:trPr>
          <w:trHeight w:val="78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97,83</w:t>
            </w:r>
          </w:p>
        </w:tc>
      </w:tr>
      <w:tr w:rsidR="00536072" w:rsidRPr="004F2695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4F2695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F2695" w:rsidTr="00E05A44">
        <w:trPr>
          <w:trHeight w:val="124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96,84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96,26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96,12</w:t>
            </w:r>
          </w:p>
        </w:tc>
      </w:tr>
      <w:tr w:rsidR="00536072" w:rsidRPr="004F2695" w:rsidTr="00E05A44">
        <w:trPr>
          <w:trHeight w:val="879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4F2695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95,93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4F2695" w:rsidTr="00E05A44">
        <w:trPr>
          <w:trHeight w:val="875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93,75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93,48</w:t>
            </w:r>
          </w:p>
        </w:tc>
      </w:tr>
      <w:tr w:rsidR="00536072" w:rsidRPr="004F2695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87,69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81,84</w:t>
            </w:r>
          </w:p>
        </w:tc>
      </w:tr>
      <w:tr w:rsidR="00536072" w:rsidRPr="004F2695" w:rsidTr="00E05A44">
        <w:trPr>
          <w:trHeight w:val="97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74,74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8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(100 баллов из 100)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184"/>
        <w:gridCol w:w="1701"/>
        <w:gridCol w:w="1276"/>
        <w:gridCol w:w="992"/>
      </w:tblGrid>
      <w:tr w:rsidR="00536072" w:rsidRPr="00797F36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797F36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</w:p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797F36" w:rsidTr="00E05A44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9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0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7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0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4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2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2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91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57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4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59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97F36">
              <w:rPr>
                <w:rFonts w:ascii="Times New Roman" w:hAnsi="Times New Roman"/>
                <w:color w:val="000000"/>
              </w:rPr>
              <w:t>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5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9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1.3.2.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9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68,42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lang w:eastAsia="ru-RU"/>
        </w:rPr>
        <w:t>57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9901"/>
        <w:gridCol w:w="1984"/>
        <w:gridCol w:w="1276"/>
        <w:gridCol w:w="992"/>
      </w:tblGrid>
      <w:tr w:rsidR="00536072" w:rsidRPr="00D31B60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1" w:type="dxa"/>
            <w:vMerge w:val="restart"/>
            <w:shd w:val="clear" w:color="auto" w:fill="auto"/>
            <w:vAlign w:val="center"/>
            <w:hideMark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D31B60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vMerge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D31B60" w:rsidTr="00E05A44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D31B60" w:rsidTr="00E05A44">
        <w:trPr>
          <w:trHeight w:val="170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D31B60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 xml:space="preserve"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</w:t>
            </w:r>
            <w:r w:rsidRPr="00D31B60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D31B60" w:rsidTr="00E05A44">
        <w:trPr>
          <w:trHeight w:val="101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D31B60" w:rsidTr="00E05A44">
        <w:trPr>
          <w:trHeight w:val="117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94,47</w:t>
            </w:r>
          </w:p>
        </w:tc>
      </w:tr>
      <w:tr w:rsidR="00536072" w:rsidRPr="00D31B60" w:rsidTr="00E05A44">
        <w:trPr>
          <w:trHeight w:val="75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94,44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92,60</w:t>
            </w:r>
          </w:p>
        </w:tc>
      </w:tr>
      <w:tr w:rsidR="00536072" w:rsidRPr="00D31B60" w:rsidTr="00E05A44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91,91</w:t>
            </w:r>
          </w:p>
        </w:tc>
      </w:tr>
      <w:tr w:rsidR="00536072" w:rsidRPr="00D31B60" w:rsidTr="00E05A44">
        <w:trPr>
          <w:trHeight w:val="102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91,90</w:t>
            </w:r>
          </w:p>
        </w:tc>
      </w:tr>
      <w:tr w:rsidR="00536072" w:rsidRPr="00D31B60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91,75</w:t>
            </w:r>
          </w:p>
        </w:tc>
      </w:tr>
      <w:tr w:rsidR="00536072" w:rsidRPr="00D31B60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90,83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90,38</w:t>
            </w:r>
          </w:p>
        </w:tc>
      </w:tr>
      <w:tr w:rsidR="00536072" w:rsidRPr="00D31B60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88,41</w:t>
            </w:r>
          </w:p>
        </w:tc>
      </w:tr>
      <w:tr w:rsidR="00536072" w:rsidRPr="00D31B60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83,22</w:t>
            </w:r>
          </w:p>
        </w:tc>
      </w:tr>
      <w:tr w:rsidR="00536072" w:rsidRPr="00D31B60" w:rsidTr="00E05A44">
        <w:trPr>
          <w:trHeight w:val="9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81,69</w:t>
            </w:r>
          </w:p>
        </w:tc>
      </w:tr>
      <w:tr w:rsidR="00536072" w:rsidRPr="00D31B60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78,00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74,24</w:t>
            </w:r>
          </w:p>
        </w:tc>
      </w:tr>
      <w:tr w:rsidR="00536072" w:rsidRPr="00D31B60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70,09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68,42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высокой оценкой параметров, характеризующих показатели 1.3. 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социальной сферы,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 выявлен высокий уровень удовлетворенности качеством, полнотой и доступностью информации о деятельности организаций образования, размещенной на информационных стендах в помещениях организаций образования и  на официальных сайтах в сети «Интернет».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Итого по критерию 1 «Открытость и доступность информации об организации социальной сферы».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31B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Таблица1</w:t>
      </w:r>
      <w:r>
        <w:rPr>
          <w:rFonts w:ascii="Times New Roman" w:eastAsia="Times New Roman" w:hAnsi="Times New Roman"/>
          <w:lang w:eastAsia="ru-RU"/>
        </w:rPr>
        <w:t>0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в части показателей, характеризующих общий критерий открытости и доступности информации об организации ( 100 баллов из 100)</w:t>
      </w:r>
    </w:p>
    <w:tbl>
      <w:tblPr>
        <w:tblW w:w="15447" w:type="dxa"/>
        <w:tblInd w:w="-34" w:type="dxa"/>
        <w:tblLook w:val="04A0" w:firstRow="1" w:lastRow="0" w:firstColumn="1" w:lastColumn="0" w:noHBand="0" w:noVBand="1"/>
      </w:tblPr>
      <w:tblGrid>
        <w:gridCol w:w="568"/>
        <w:gridCol w:w="13466"/>
        <w:gridCol w:w="1413"/>
      </w:tblGrid>
      <w:tr w:rsidR="00536072" w:rsidRPr="009627A2" w:rsidTr="00E05A4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 xml:space="preserve">МУНИЦИПАЛЬНОЕ ОБЩЕОБРАЗОВАТЕЛЬНОЕ УЧРЕЖДЕНИЕ "СРЕДНЯЯ ОБЩЕОБРАЗОВАТЕЛЬНАЯ ШКОЛА ИМ. МАЛКАРОВА </w:t>
            </w:r>
            <w:r w:rsidRPr="00054BAD">
              <w:rPr>
                <w:rFonts w:ascii="Times New Roman" w:hAnsi="Times New Roman"/>
                <w:color w:val="000000"/>
              </w:rPr>
              <w:lastRenderedPageBreak/>
              <w:t>Х.Ш." С.П.ЖАНХОТЕКО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62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открытости и доступности информации об организации.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Sect="00E936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</w:t>
      </w:r>
      <w:r>
        <w:rPr>
          <w:rFonts w:ascii="Times New Roman" w:eastAsia="Times New Roman" w:hAnsi="Times New Roman"/>
          <w:lang w:eastAsia="ru-RU"/>
        </w:rPr>
        <w:t>блица11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в части показателей, характеризующих общий критерий открытости и доступности информации об организации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66,5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9627A2">
        <w:rPr>
          <w:rFonts w:ascii="Times New Roman" w:eastAsia="Times New Roman" w:hAnsi="Times New Roman"/>
          <w:b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636"/>
        <w:gridCol w:w="13448"/>
        <w:gridCol w:w="1367"/>
      </w:tblGrid>
      <w:tr w:rsidR="00536072" w:rsidRPr="00DD0FC9" w:rsidTr="00E05A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№1" </w:t>
            </w:r>
            <w:r w:rsidRPr="00DD0FC9">
              <w:rPr>
                <w:rFonts w:ascii="Times New Roman" w:hAnsi="Times New Roman"/>
                <w:bCs/>
                <w:color w:val="000000"/>
              </w:rPr>
              <w:lastRenderedPageBreak/>
              <w:t>С.П. ЧЕГЕМ ВТОРОЙ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99,2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3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4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3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3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96,4</w:t>
            </w:r>
          </w:p>
        </w:tc>
      </w:tr>
      <w:tr w:rsidR="00536072" w:rsidRPr="00DD0FC9" w:rsidTr="00E05A4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95,2</w:t>
            </w:r>
          </w:p>
        </w:tc>
      </w:tr>
      <w:tr w:rsidR="00536072" w:rsidRPr="00DD0FC9" w:rsidTr="00E05A44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95,1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DD0FC9" w:rsidTr="00E05A44">
        <w:trPr>
          <w:trHeight w:val="2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93,7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92,8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91,2</w:t>
            </w:r>
          </w:p>
        </w:tc>
      </w:tr>
      <w:tr w:rsidR="00536072" w:rsidRPr="00DD0FC9" w:rsidTr="00E05A44">
        <w:trPr>
          <w:trHeight w:val="4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90,5</w:t>
            </w:r>
          </w:p>
        </w:tc>
      </w:tr>
      <w:tr w:rsidR="00536072" w:rsidRPr="00DD0FC9" w:rsidTr="00E05A44">
        <w:trPr>
          <w:trHeight w:val="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DD0FC9" w:rsidTr="00E05A44">
        <w:trPr>
          <w:trHeight w:val="4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89,1</w:t>
            </w:r>
          </w:p>
        </w:tc>
      </w:tr>
      <w:tr w:rsidR="00536072" w:rsidRPr="00DD0FC9" w:rsidTr="00E05A44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DD0FC9" w:rsidTr="00E05A44">
        <w:trPr>
          <w:trHeight w:val="5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85,9</w:t>
            </w:r>
          </w:p>
        </w:tc>
      </w:tr>
      <w:tr w:rsidR="00536072" w:rsidRPr="00DD0FC9" w:rsidTr="00E05A44">
        <w:trPr>
          <w:trHeight w:val="3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70,6</w:t>
            </w:r>
          </w:p>
        </w:tc>
      </w:tr>
      <w:tr w:rsidR="00536072" w:rsidRPr="00DD0FC9" w:rsidTr="00E05A44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66,5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E936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Default="00536072" w:rsidP="00536072">
      <w:pPr>
        <w:pStyle w:val="a8"/>
        <w:numPr>
          <w:ilvl w:val="0"/>
          <w:numId w:val="7"/>
        </w:num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3" w:name="_Toc28620375"/>
      <w:bookmarkStart w:id="14" w:name="_Toc93469006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Показатели и параметры,</w:t>
      </w:r>
    </w:p>
    <w:p w:rsidR="00536072" w:rsidRPr="009627A2" w:rsidRDefault="00536072" w:rsidP="00536072">
      <w:pPr>
        <w:pStyle w:val="a8"/>
        <w:spacing w:after="0" w:line="360" w:lineRule="auto"/>
        <w:ind w:left="1778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характеризующие комфортность условий предоставления услуг, в том числе своевременность предоставления услуги в сфере образования</w:t>
      </w:r>
      <w:bookmarkEnd w:id="13"/>
      <w:bookmarkEnd w:id="14"/>
    </w:p>
    <w:p w:rsidR="00536072" w:rsidRPr="009627A2" w:rsidRDefault="00536072" w:rsidP="00536072">
      <w:pPr>
        <w:pStyle w:val="a8"/>
        <w:spacing w:after="0" w:line="360" w:lineRule="auto"/>
        <w:ind w:left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 помощью данной группы показателей оценивались  обеспечение в организации образования комфортных условий для предоставления услуг, а также время  ожидания предоставления услуги.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>Показатель 2.1.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</w:r>
      <w:r w:rsidRPr="009627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334"/>
        <w:gridCol w:w="2268"/>
        <w:gridCol w:w="1559"/>
        <w:gridCol w:w="992"/>
      </w:tblGrid>
      <w:tr w:rsidR="00536072" w:rsidRPr="00404EE3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hAnsi="Times New Roman"/>
              </w:rPr>
              <w:t xml:space="preserve"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</w:t>
            </w:r>
            <w:r w:rsidRPr="00404EE3">
              <w:rPr>
                <w:rFonts w:ascii="Times New Roman" w:hAnsi="Times New Roman"/>
              </w:rPr>
              <w:lastRenderedPageBreak/>
              <w:t>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536072" w:rsidRPr="00404EE3" w:rsidTr="00E05A44">
        <w:trPr>
          <w:trHeight w:val="425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04EE3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68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4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70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4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7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5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87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2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02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844F2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Установлено, что у 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отмечены высокие значения (100 баллов из 100) по параметру 2.1.1. Наличие комфортных условий для предоставления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анализа параметра 2.1.. Наличие комфортных условий для предоставления услуг у организаций  оценивалось наличие комфортных условий для предоставления услуг, таких как наличие комфортной зоны отдыха (ожидания) оборудованной соответствующей мебелью; наличие и понятность навигации внутри организации социальной сферы; 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 иные параметры комфортных условий, установленные ведомственным нормативным актом уполномоченного федерального органа исполнительной власти.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917CD0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2.2.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комфортностью предоставления услуг организацией социальной сферы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334"/>
        <w:gridCol w:w="2410"/>
        <w:gridCol w:w="1417"/>
        <w:gridCol w:w="992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9627A2" w:rsidTr="00E05A44">
        <w:trPr>
          <w:trHeight w:val="12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E05A44">
        <w:trPr>
          <w:trHeight w:val="124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97,98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97,87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97,59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96,67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96,43</w:t>
            </w:r>
          </w:p>
        </w:tc>
      </w:tr>
      <w:tr w:rsidR="00536072" w:rsidRPr="009627A2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96,23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120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95,71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94,17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92,64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92,22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90,45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89,08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88,46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E05A44">
        <w:trPr>
          <w:trHeight w:val="119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E05A44">
        <w:trPr>
          <w:trHeight w:val="13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86,15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85,71</w:t>
            </w:r>
          </w:p>
        </w:tc>
      </w:tr>
      <w:tr w:rsidR="00536072" w:rsidRPr="009627A2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84,47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80,37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79,31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78,69</w:t>
            </w:r>
          </w:p>
        </w:tc>
      </w:tr>
      <w:tr w:rsidR="00536072" w:rsidRPr="009627A2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77,63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75,22</w:t>
            </w:r>
          </w:p>
        </w:tc>
      </w:tr>
      <w:tr w:rsidR="00536072" w:rsidRPr="009627A2" w:rsidTr="00E05A44">
        <w:trPr>
          <w:trHeight w:val="83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71,94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69,47</w:t>
            </w:r>
          </w:p>
        </w:tc>
      </w:tr>
      <w:tr w:rsidR="00536072" w:rsidRPr="009627A2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68,75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61,60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48,99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2.2.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Средний процент удовлетворенности по образовательным организациям КБР по этому показателю - 95,35%.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  <w:sectPr w:rsidR="00536072" w:rsidRPr="009627A2" w:rsidSect="00F53900">
          <w:pgSz w:w="16838" w:h="11906" w:orient="landscape"/>
          <w:pgMar w:top="1134" w:right="850" w:bottom="1134" w:left="993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 оценке параметра «Удовлетворенность комфортностью предоставления услуг организацией образования»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респондентов отметили, что удовлетворены в целом комфортностью условий предоставления услуг организациями образования. Интегральные показатели по соответствующему критерию  между учреждениями варьировались в диапазоне от 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до 100%.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2 «Комфортность условий предоставления услуг, в том числе время ожидания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2 «Комфортность условий предоставления услуг, в том числе время ожидания предоставления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баллов), что говорит 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плодотворной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работе, проведенной организациями в области повышения комфортности предоставления социальных услуг в образовательных организациях республики.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4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критерию 2 «Комфортность условий предоставления услуг»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(100 баллов из 100).</w:t>
      </w: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709"/>
        <w:gridCol w:w="13466"/>
        <w:gridCol w:w="1418"/>
      </w:tblGrid>
      <w:tr w:rsidR="00536072" w:rsidRPr="0060725C" w:rsidTr="00E05A4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№28" ГОРОДСКОГО ОКРУГА </w:t>
            </w:r>
            <w:r w:rsidRPr="0060725C">
              <w:rPr>
                <w:rFonts w:ascii="Times New Roman" w:hAnsi="Times New Roman"/>
                <w:bCs/>
                <w:color w:val="000000"/>
              </w:rPr>
              <w:lastRenderedPageBreak/>
              <w:t>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lastRenderedPageBreak/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комфортности условий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F5390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5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2 «Комфортность условий предоставления услуг»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 от 7</w:t>
      </w:r>
      <w:r>
        <w:rPr>
          <w:rFonts w:ascii="Times New Roman" w:eastAsia="Times New Roman" w:hAnsi="Times New Roman"/>
          <w:b/>
          <w:iCs/>
          <w:lang w:eastAsia="ru-RU"/>
        </w:rPr>
        <w:t>4,5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iCs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36"/>
        <w:gridCol w:w="12697"/>
        <w:gridCol w:w="1283"/>
      </w:tblGrid>
      <w:tr w:rsidR="00536072" w:rsidRPr="009627A2" w:rsidTr="00E05A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536072" w:rsidRPr="009627A2" w:rsidTr="00E05A44">
        <w:trPr>
          <w:trHeight w:val="2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2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4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E05A4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E05A44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94,5</w:t>
            </w:r>
          </w:p>
        </w:tc>
      </w:tr>
      <w:tr w:rsidR="00536072" w:rsidRPr="009627A2" w:rsidTr="00E05A44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E05A44">
        <w:trPr>
          <w:trHeight w:val="2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627A2" w:rsidTr="00E05A44">
        <w:trPr>
          <w:trHeight w:val="2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87,5</w:t>
            </w:r>
          </w:p>
        </w:tc>
      </w:tr>
      <w:tr w:rsidR="00536072" w:rsidRPr="009627A2" w:rsidTr="00E05A44">
        <w:trPr>
          <w:trHeight w:val="1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85,5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</w:t>
            </w:r>
            <w:r w:rsidRPr="00FA126F">
              <w:rPr>
                <w:rFonts w:ascii="Times New Roman" w:hAnsi="Times New Roman"/>
                <w:bCs/>
                <w:color w:val="000000"/>
              </w:rPr>
              <w:lastRenderedPageBreak/>
              <w:t>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84,5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536072" w:rsidRPr="009627A2" w:rsidTr="00E05A44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74,5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средняя по интегральным значениям по критерию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 «Комфортность условий предоставления услуг»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заявленных организаций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при этом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F5390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5" w:name="_Toc28620376"/>
      <w:bookmarkStart w:id="16" w:name="_Toc93469007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3. Показатели и параметры, характеризующие доступность услуг для инвалидов</w:t>
      </w:r>
      <w:bookmarkEnd w:id="15"/>
      <w:bookmarkEnd w:id="16"/>
    </w:p>
    <w:p w:rsidR="00536072" w:rsidRPr="00D577F4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D577F4">
        <w:rPr>
          <w:rFonts w:ascii="Times New Roman" w:eastAsia="Times New Roman" w:hAnsi="Times New Roman"/>
          <w:iCs/>
          <w:lang w:eastAsia="ru-RU"/>
        </w:rPr>
        <w:t>Таблица 16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3.1. Оборудование помещений организации и прилегающей к ней территории с учетом доступности для инвалидов: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- оборудованных входных групп пандусами (подъемными платформами);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образования.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185"/>
        <w:gridCol w:w="1669"/>
        <w:gridCol w:w="1308"/>
        <w:gridCol w:w="992"/>
      </w:tblGrid>
      <w:tr w:rsidR="00536072" w:rsidRPr="009627A2" w:rsidTr="00E05A44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5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gridSpan w:val="3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</w:p>
        </w:tc>
      </w:tr>
      <w:tr w:rsidR="00536072" w:rsidRPr="009627A2" w:rsidTr="00E05A44">
        <w:trPr>
          <w:trHeight w:val="563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B4E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536072" w:rsidRPr="009627A2" w:rsidTr="00E05A44">
        <w:trPr>
          <w:trHeight w:val="353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308" w:type="dxa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9627A2" w:rsidTr="00E05A44">
        <w:trPr>
          <w:trHeight w:val="10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9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8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5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3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3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4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8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1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0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3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87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65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5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12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E05A44">
        <w:trPr>
          <w:trHeight w:val="6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E05A44">
        <w:trPr>
          <w:trHeight w:val="55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iCs/>
          <w:lang w:eastAsia="ru-RU"/>
        </w:rPr>
        <w:t>17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3.2.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другими. 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185"/>
        <w:gridCol w:w="1560"/>
        <w:gridCol w:w="1417"/>
        <w:gridCol w:w="992"/>
      </w:tblGrid>
      <w:tr w:rsidR="00536072" w:rsidRPr="00AD072B" w:rsidTr="00E05A44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5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gridSpan w:val="3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</w:r>
          </w:p>
        </w:tc>
      </w:tr>
      <w:tr w:rsidR="00536072" w:rsidRPr="00AD072B" w:rsidTr="00E05A44">
        <w:trPr>
          <w:trHeight w:val="563"/>
        </w:trPr>
        <w:tc>
          <w:tcPr>
            <w:tcW w:w="603" w:type="dxa"/>
            <w:vMerge/>
            <w:shd w:val="clear" w:color="auto" w:fill="auto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баллы</w:t>
            </w:r>
          </w:p>
        </w:tc>
      </w:tr>
      <w:tr w:rsidR="00536072" w:rsidRPr="00AD072B" w:rsidTr="00E05A44">
        <w:trPr>
          <w:trHeight w:val="558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AD072B" w:rsidTr="00E05A44">
        <w:trPr>
          <w:trHeight w:val="10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3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5" w:type="dxa"/>
            <w:shd w:val="clear" w:color="auto" w:fill="auto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3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8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7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5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2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6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0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9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6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9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2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9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69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55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3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03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E05A44">
        <w:trPr>
          <w:trHeight w:val="7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8%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3.2.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В ходе анализа показателя </w:t>
      </w:r>
      <w:r w:rsidRPr="009627A2">
        <w:rPr>
          <w:rFonts w:ascii="Times New Roman" w:hAnsi="Times New Roman"/>
          <w:sz w:val="28"/>
          <w:szCs w:val="28"/>
          <w:lang w:eastAsia="ru-RU"/>
        </w:rPr>
        <w:t>3.3. «Удовлетворенность доступностью услуг для инвалидов»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была выявлена достаточно высокая степень лояльности респондентов. 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составила в среднем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89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%.</w:t>
      </w:r>
    </w:p>
    <w:p w:rsidR="00536072" w:rsidRPr="00846F04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Таким образом, 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846F04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Если пандус предусматривается с односторонним движением, то ширина конструкции может быть </w:t>
      </w: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br/>
        <w:t>не меньше 90 см, а если движение двустороннее, то ширина его – не менее 180 см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. Если пролет пандуса длиной более, чем 9 метров, то обязательно наличие промежуточных площадок.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4165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18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3.3.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Удовлетворенность доступностью услуг для инвалидов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610"/>
        <w:gridCol w:w="1275"/>
        <w:gridCol w:w="1276"/>
        <w:gridCol w:w="992"/>
      </w:tblGrid>
      <w:tr w:rsidR="00536072" w:rsidRPr="00525A89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25A89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25A89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3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7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0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0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7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6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4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95,24</w:t>
            </w:r>
          </w:p>
        </w:tc>
      </w:tr>
      <w:tr w:rsidR="00536072" w:rsidRPr="00525A89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525A89" w:rsidTr="00E05A44">
        <w:trPr>
          <w:trHeight w:val="113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E05A44">
        <w:trPr>
          <w:trHeight w:val="6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90,64</w:t>
            </w:r>
          </w:p>
        </w:tc>
      </w:tr>
      <w:tr w:rsidR="00536072" w:rsidRPr="00525A89" w:rsidTr="00E05A44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25A89" w:rsidTr="00E05A44">
        <w:trPr>
          <w:trHeight w:val="10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525A89" w:rsidTr="00E05A44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85,15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25A89" w:rsidTr="00E05A44">
        <w:trPr>
          <w:trHeight w:val="7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83,00</w:t>
            </w:r>
          </w:p>
        </w:tc>
      </w:tr>
      <w:tr w:rsidR="00536072" w:rsidRPr="00525A89" w:rsidTr="00E05A44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82,86</w:t>
            </w:r>
          </w:p>
        </w:tc>
      </w:tr>
      <w:tr w:rsidR="00536072" w:rsidRPr="00525A89" w:rsidTr="00E05A44">
        <w:trPr>
          <w:trHeight w:val="79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525A89" w:rsidTr="00E05A44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77,08</w:t>
            </w:r>
          </w:p>
        </w:tc>
      </w:tr>
      <w:tr w:rsidR="00536072" w:rsidRPr="00525A89" w:rsidTr="00E05A44">
        <w:trPr>
          <w:trHeight w:val="93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77,00</w:t>
            </w:r>
          </w:p>
        </w:tc>
      </w:tr>
      <w:tr w:rsidR="00536072" w:rsidRPr="00525A89" w:rsidTr="00E05A44">
        <w:trPr>
          <w:trHeight w:val="10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525A89" w:rsidTr="00E05A44">
        <w:trPr>
          <w:trHeight w:val="7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54,74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6072" w:rsidRPr="00525A89" w:rsidTr="00E05A44">
        <w:trPr>
          <w:trHeight w:val="4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48,28</w:t>
            </w:r>
          </w:p>
        </w:tc>
      </w:tr>
      <w:tr w:rsidR="00536072" w:rsidRPr="00525A89" w:rsidTr="00E05A44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E05A44">
        <w:trPr>
          <w:trHeight w:val="9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E05A44">
        <w:trPr>
          <w:trHeight w:val="113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36072" w:rsidRPr="00525A89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организаций образования отмечены высокие значения (100 баллов из 100) по параметру «Удовлетворенность доступностью услуг для инвалидов».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91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образовательных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организаций продемонстрировали достаточно высокие значения параметра в баллах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C75912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19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466"/>
        <w:gridCol w:w="1418"/>
      </w:tblGrid>
      <w:tr w:rsidR="00536072" w:rsidRPr="00303337" w:rsidTr="00E05A44">
        <w:trPr>
          <w:trHeight w:val="386"/>
        </w:trPr>
        <w:tc>
          <w:tcPr>
            <w:tcW w:w="481" w:type="dxa"/>
            <w:shd w:val="clear" w:color="000000" w:fill="E2EFDA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shd w:val="clear" w:color="auto" w:fill="auto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доступность услуг для инвалидов».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20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3 «Доступность услуг для инвалидов» ( от </w:t>
      </w:r>
      <w:r>
        <w:rPr>
          <w:rFonts w:ascii="Times New Roman" w:eastAsia="Times New Roman" w:hAnsi="Times New Roman"/>
          <w:b/>
          <w:iCs/>
          <w:lang w:eastAsia="ru-RU"/>
        </w:rPr>
        <w:t>31,1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iCs/>
          <w:lang w:eastAsia="ru-RU"/>
        </w:rPr>
        <w:t xml:space="preserve">97,6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балла).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5435" w:type="dxa"/>
        <w:tblInd w:w="-176" w:type="dxa"/>
        <w:tblLook w:val="04A0" w:firstRow="1" w:lastRow="0" w:firstColumn="1" w:lastColumn="0" w:noHBand="0" w:noVBand="1"/>
      </w:tblPr>
      <w:tblGrid>
        <w:gridCol w:w="551"/>
        <w:gridCol w:w="13466"/>
        <w:gridCol w:w="1418"/>
      </w:tblGrid>
      <w:tr w:rsidR="00536072" w:rsidRPr="00303337" w:rsidTr="00E05A4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303337" w:rsidTr="00E05A4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97,3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78,5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61,2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59,1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53,4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536072" w:rsidRPr="00303337" w:rsidTr="00E05A44">
        <w:trPr>
          <w:trHeight w:val="3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35,3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31,1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/>
        <w:ind w:left="0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3 «Доступность услуг для инвалидов»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87,2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- достаточно высокие интегральные значения (≥70 баллов), что говорит о колоссальной работе, проведенной организациями в области повышения доступности социальных услуг для маломобильных групп граждан и лиц с ограниченными возможностями здоровья.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C75912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7" w:name="_Toc28620377"/>
      <w:bookmarkStart w:id="18" w:name="_Toc93469008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4. Показатели и параметры, характеризующие доброжелательность, вежливость работников организаций образования</w:t>
      </w:r>
      <w:bookmarkEnd w:id="17"/>
      <w:bookmarkEnd w:id="18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оценки  критерия доброжелательности, вежливости работников организаций 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4.1. 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4.2. 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4.3. 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взаимодействия.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21</w:t>
      </w:r>
    </w:p>
    <w:p w:rsidR="0053607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 4.1.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610"/>
        <w:gridCol w:w="1392"/>
        <w:gridCol w:w="1159"/>
        <w:gridCol w:w="992"/>
      </w:tblGrid>
      <w:tr w:rsidR="00536072" w:rsidRPr="00D61FFC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D61FFC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Лояльно настроены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D61FFC" w:rsidTr="00E05A44">
        <w:trPr>
          <w:trHeight w:val="10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2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6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0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0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8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36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2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7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4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0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7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9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79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99,12</w:t>
            </w:r>
          </w:p>
        </w:tc>
      </w:tr>
      <w:tr w:rsidR="00536072" w:rsidRPr="00D61FFC" w:rsidTr="00E05A44">
        <w:trPr>
          <w:trHeight w:val="130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D61FFC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D61FFC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97,45</w:t>
            </w:r>
          </w:p>
        </w:tc>
      </w:tr>
      <w:tr w:rsidR="00536072" w:rsidRPr="00D61FFC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96,30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D61FFC" w:rsidTr="00E05A44">
        <w:trPr>
          <w:trHeight w:val="7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D61FFC" w:rsidTr="00E05A44">
        <w:trPr>
          <w:trHeight w:val="91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83,93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D61FFC" w:rsidTr="00E05A44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61FFC" w:rsidTr="00E05A44">
        <w:trPr>
          <w:trHeight w:val="15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75,26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D61FFC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D61FFC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55,05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4.1.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Явно бросается в глаза высокий процент удовлетворенности 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образовательную организацию (параметр 4.1.1). Среднее значение по соответствующему параметру среди организаций образования </w:t>
      </w:r>
      <w:r w:rsidRPr="0089284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составляет – 97,86 балла.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61F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22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4.2.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468"/>
        <w:gridCol w:w="1417"/>
        <w:gridCol w:w="1276"/>
        <w:gridCol w:w="992"/>
      </w:tblGrid>
      <w:tr w:rsidR="00536072" w:rsidRPr="002E33E3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 w:val="restart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2E33E3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2E33E3" w:rsidTr="00E05A44">
        <w:trPr>
          <w:trHeight w:val="69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2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1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5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5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2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3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8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3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1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2E33E3" w:rsidTr="00E05A44">
        <w:trPr>
          <w:trHeight w:val="9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2E33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2E33E3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2E33E3" w:rsidTr="00E05A44">
        <w:trPr>
          <w:trHeight w:val="41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98,13</w:t>
            </w:r>
          </w:p>
        </w:tc>
      </w:tr>
      <w:tr w:rsidR="00536072" w:rsidRPr="002E33E3" w:rsidTr="00E05A44">
        <w:trPr>
          <w:trHeight w:val="10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2E33E3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2E33E3" w:rsidTr="00E05A44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97,57</w:t>
            </w:r>
          </w:p>
        </w:tc>
      </w:tr>
      <w:tr w:rsidR="00536072" w:rsidRPr="002E33E3" w:rsidTr="00E05A44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2E33E3" w:rsidTr="00E05A44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96,77</w:t>
            </w:r>
          </w:p>
        </w:tc>
      </w:tr>
      <w:tr w:rsidR="00536072" w:rsidRPr="002E33E3" w:rsidTr="00E05A44">
        <w:trPr>
          <w:trHeight w:val="5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96,55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2E33E3" w:rsidTr="00E05A44">
        <w:trPr>
          <w:trHeight w:val="7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2E33E3" w:rsidTr="00E05A44">
        <w:trPr>
          <w:trHeight w:val="11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2E33E3" w:rsidTr="00E05A44">
        <w:trPr>
          <w:trHeight w:val="8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94,93</w:t>
            </w:r>
          </w:p>
        </w:tc>
      </w:tr>
      <w:tr w:rsidR="00536072" w:rsidRPr="002E33E3" w:rsidTr="00E05A44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2E33E3" w:rsidTr="00E05A44">
        <w:trPr>
          <w:trHeight w:val="6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2E33E3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2E33E3" w:rsidTr="00E05A44">
        <w:trPr>
          <w:trHeight w:val="5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92,49</w:t>
            </w:r>
          </w:p>
        </w:tc>
      </w:tr>
      <w:tr w:rsidR="00536072" w:rsidRPr="002E33E3" w:rsidTr="00E05A44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90,71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2E33E3" w:rsidTr="00E05A44">
        <w:trPr>
          <w:trHeight w:val="7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2E33E3" w:rsidTr="00E05A44">
        <w:trPr>
          <w:trHeight w:val="115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81,58</w:t>
            </w:r>
          </w:p>
        </w:tc>
      </w:tr>
      <w:tr w:rsidR="00536072" w:rsidRPr="002E33E3" w:rsidTr="00E05A44">
        <w:trPr>
          <w:trHeight w:val="44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2E33E3" w:rsidTr="00E05A44">
        <w:trPr>
          <w:trHeight w:val="92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78,85</w:t>
            </w:r>
          </w:p>
        </w:tc>
      </w:tr>
      <w:tr w:rsidR="00536072" w:rsidRPr="002E33E3" w:rsidTr="00E05A44">
        <w:trPr>
          <w:trHeight w:val="92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2E33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72,82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100-бальные значения показателя 4.2. </w:t>
      </w:r>
      <w:r w:rsidRPr="009627A2">
        <w:rPr>
          <w:rFonts w:ascii="Times New Roman" w:hAnsi="Times New Roman"/>
          <w:sz w:val="28"/>
          <w:szCs w:val="28"/>
          <w:lang w:eastAsia="ru-RU"/>
        </w:rPr>
        <w:t xml:space="preserve">Удовлетворенность </w:t>
      </w:r>
      <w:r w:rsidRPr="009627A2">
        <w:rPr>
          <w:rFonts w:ascii="Times New Roman" w:hAnsi="Times New Roman"/>
          <w:sz w:val="28"/>
          <w:szCs w:val="28"/>
        </w:rPr>
        <w:t>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образования.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4.3. 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Доля получателей услуг, удовлетворенных доброжелательностью, вежливостью работников организации образования, при использовании дистанционных форм взаимодействия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2126"/>
        <w:gridCol w:w="1276"/>
        <w:gridCol w:w="992"/>
      </w:tblGrid>
      <w:tr w:rsidR="00536072" w:rsidRPr="006123AF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6123AF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6123AF" w:rsidTr="00E05A44">
        <w:trPr>
          <w:trHeight w:val="4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2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2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1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1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9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2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2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4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5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0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7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8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7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0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6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9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5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5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6123AF" w:rsidTr="00E05A44">
        <w:trPr>
          <w:trHeight w:val="1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6123AF" w:rsidTr="00E05A44">
        <w:trPr>
          <w:trHeight w:val="79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6123AF" w:rsidTr="00E05A44">
        <w:trPr>
          <w:trHeight w:val="3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6123AF" w:rsidTr="00E05A44">
        <w:trPr>
          <w:trHeight w:val="49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6123AF" w:rsidTr="00E05A44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6123A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97,53</w:t>
            </w:r>
          </w:p>
        </w:tc>
      </w:tr>
      <w:tr w:rsidR="00536072" w:rsidRPr="006123AF" w:rsidTr="00E05A44">
        <w:trPr>
          <w:trHeight w:val="3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97,26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E05A44">
        <w:trPr>
          <w:trHeight w:val="93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6123AF" w:rsidTr="00E05A44">
        <w:trPr>
          <w:trHeight w:val="2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6123AF" w:rsidTr="00E05A44">
        <w:trPr>
          <w:trHeight w:val="6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6123AF" w:rsidTr="00E05A44">
        <w:trPr>
          <w:trHeight w:val="7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92,26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6123AF" w:rsidTr="00E05A44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91,89</w:t>
            </w:r>
          </w:p>
        </w:tc>
      </w:tr>
      <w:tr w:rsidR="00536072" w:rsidRPr="006123AF" w:rsidTr="00E05A44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91,25</w:t>
            </w:r>
          </w:p>
        </w:tc>
      </w:tr>
      <w:tr w:rsidR="00536072" w:rsidRPr="006123AF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6123AF" w:rsidTr="00E05A44">
        <w:trPr>
          <w:trHeight w:val="3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6123AF" w:rsidTr="00E05A44">
        <w:trPr>
          <w:trHeight w:val="4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6123AF" w:rsidTr="00E05A44">
        <w:trPr>
          <w:trHeight w:val="74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72,11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Среднее значение по соответствующему параметру среди организаций образования составляет –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4 «Доброжелательность,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В целом, средняя по интегральным значениям по критерию 4 «Доброжелательность, вежливость работников организаций образования» среди заявленных организаций составляет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5B3F2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24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tbl>
      <w:tblPr>
        <w:tblW w:w="15649" w:type="dxa"/>
        <w:tblInd w:w="-885" w:type="dxa"/>
        <w:tblLook w:val="04A0" w:firstRow="1" w:lastRow="0" w:firstColumn="1" w:lastColumn="0" w:noHBand="0" w:noVBand="1"/>
      </w:tblPr>
      <w:tblGrid>
        <w:gridCol w:w="481"/>
        <w:gridCol w:w="13750"/>
        <w:gridCol w:w="1418"/>
      </w:tblGrid>
      <w:tr w:rsidR="00536072" w:rsidRPr="00252575" w:rsidTr="00E05A44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6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1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27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25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(от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6</w:t>
      </w:r>
      <w:r>
        <w:rPr>
          <w:rFonts w:ascii="Times New Roman" w:eastAsia="Times New Roman" w:hAnsi="Times New Roman"/>
          <w:b/>
          <w:iCs/>
          <w:lang w:eastAsia="ru-RU"/>
        </w:rPr>
        <w:t>6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 xml:space="preserve">4 </w:t>
      </w:r>
      <w:r w:rsidRPr="009627A2">
        <w:rPr>
          <w:rFonts w:ascii="Times New Roman" w:eastAsia="Times New Roman" w:hAnsi="Times New Roman"/>
          <w:b/>
          <w:iCs/>
          <w:lang w:eastAsia="ru-RU"/>
        </w:rPr>
        <w:t>до 99,</w:t>
      </w:r>
      <w:r>
        <w:rPr>
          <w:rFonts w:ascii="Times New Roman" w:eastAsia="Times New Roman" w:hAnsi="Times New Roman"/>
          <w:b/>
          <w:iCs/>
          <w:lang w:eastAsia="ru-RU"/>
        </w:rPr>
        <w:t xml:space="preserve">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5740" w:type="dxa"/>
        <w:tblInd w:w="-885" w:type="dxa"/>
        <w:tblLook w:val="04A0" w:firstRow="1" w:lastRow="0" w:firstColumn="1" w:lastColumn="0" w:noHBand="0" w:noVBand="1"/>
      </w:tblPr>
      <w:tblGrid>
        <w:gridCol w:w="551"/>
        <w:gridCol w:w="13772"/>
        <w:gridCol w:w="1417"/>
      </w:tblGrid>
      <w:tr w:rsidR="00536072" w:rsidRPr="00F65AA3" w:rsidTr="00E05A4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F65AA3" w:rsidTr="00E05A44">
        <w:trPr>
          <w:trHeight w:val="4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3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E05A44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E05A44">
        <w:trPr>
          <w:trHeight w:val="3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17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3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1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2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4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F65AA3" w:rsidTr="00E05A44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1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F65AA3" w:rsidTr="00E05A44">
        <w:trPr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F65AA3" w:rsidTr="00E05A44">
        <w:trPr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96,8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E05A44">
        <w:trPr>
          <w:trHeight w:val="2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94,2</w:t>
            </w:r>
          </w:p>
        </w:tc>
      </w:tr>
      <w:tr w:rsidR="00536072" w:rsidRPr="00F65AA3" w:rsidTr="00E05A44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89,6</w:t>
            </w:r>
          </w:p>
        </w:tc>
      </w:tr>
      <w:tr w:rsidR="00536072" w:rsidRPr="00F65AA3" w:rsidTr="00E05A44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536072" w:rsidRPr="00F65AA3" w:rsidTr="00E05A44">
        <w:trPr>
          <w:trHeight w:val="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81,2</w:t>
            </w:r>
          </w:p>
        </w:tc>
      </w:tr>
      <w:tr w:rsidR="00536072" w:rsidRPr="00F65AA3" w:rsidTr="00E05A44">
        <w:trPr>
          <w:trHeight w:val="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66,4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9" w:name="_Toc28620378"/>
      <w:bookmarkStart w:id="20" w:name="_Toc93469009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5.Показатели и параметры, характеризующие удовлетворенность условиями оказания услуг.</w:t>
      </w:r>
      <w:bookmarkEnd w:id="19"/>
      <w:bookmarkEnd w:id="20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оценке критерия удовлетворенности условиями оказания услуг в организациях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5.1.Доля получателей услуг, которые готовы рекомендовать организацию родственникам и знакомым;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5.2.Доля получателей услуг, удовлетворенных организационными условиями предоставления услуг;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5.3. Доля получателей услуг, удовлетворенных в целом условиями оказания услуг в организации.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26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 Параметр 5.1.1.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Готовность получателей услуг рекомендовать организацию социальной сферы родственникам и знакомым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1985"/>
        <w:gridCol w:w="1417"/>
        <w:gridCol w:w="992"/>
      </w:tblGrid>
      <w:tr w:rsidR="00536072" w:rsidRPr="0041142D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hAnsi="Times New Roman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41142D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Лояльно </w:t>
            </w:r>
          </w:p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41142D" w:rsidTr="00E05A44">
        <w:trPr>
          <w:trHeight w:val="7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5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7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7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2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0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6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1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1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9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8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1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5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5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9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4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9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9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0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1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2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8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2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9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0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9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9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5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0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2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E05A44">
        <w:trPr>
          <w:trHeight w:val="6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E05A44">
        <w:trPr>
          <w:trHeight w:val="4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98,47</w:t>
            </w:r>
          </w:p>
        </w:tc>
      </w:tr>
      <w:tr w:rsidR="00536072" w:rsidRPr="0041142D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41142D" w:rsidTr="00E05A44">
        <w:trPr>
          <w:trHeight w:val="41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41142D" w:rsidTr="00E05A44">
        <w:trPr>
          <w:trHeight w:val="93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1142D" w:rsidTr="00E05A44">
        <w:trPr>
          <w:trHeight w:val="45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1142D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1142D" w:rsidTr="00E05A44">
        <w:trPr>
          <w:trHeight w:val="4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1142D" w:rsidTr="00E05A44">
        <w:trPr>
          <w:trHeight w:val="44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41142D" w:rsidTr="00E05A44">
        <w:trPr>
          <w:trHeight w:val="109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92,25</w:t>
            </w:r>
          </w:p>
        </w:tc>
      </w:tr>
      <w:tr w:rsidR="00536072" w:rsidRPr="0041142D" w:rsidTr="00E05A44">
        <w:trPr>
          <w:trHeight w:val="33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91,67</w:t>
            </w:r>
          </w:p>
        </w:tc>
      </w:tr>
      <w:tr w:rsidR="00536072" w:rsidRPr="0041142D" w:rsidTr="00E05A44">
        <w:trPr>
          <w:trHeight w:val="14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1142D" w:rsidTr="00E05A44">
        <w:trPr>
          <w:trHeight w:val="1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41142D" w:rsidTr="00E05A44">
        <w:trPr>
          <w:trHeight w:val="10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89,19</w:t>
            </w:r>
          </w:p>
        </w:tc>
      </w:tr>
      <w:tr w:rsidR="00536072" w:rsidRPr="0041142D" w:rsidTr="00E05A44">
        <w:trPr>
          <w:trHeight w:val="26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87,68</w:t>
            </w:r>
          </w:p>
        </w:tc>
      </w:tr>
      <w:tr w:rsidR="00536072" w:rsidRPr="0041142D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87,17</w:t>
            </w:r>
          </w:p>
        </w:tc>
      </w:tr>
      <w:tr w:rsidR="00536072" w:rsidRPr="0041142D" w:rsidTr="00E05A44">
        <w:trPr>
          <w:trHeight w:val="5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86,92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1142D" w:rsidTr="00E05A44">
        <w:trPr>
          <w:trHeight w:val="16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41142D" w:rsidTr="00E05A44">
        <w:trPr>
          <w:trHeight w:val="27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72,22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27</w:t>
      </w: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Параметр 5.2.1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организационными условиями оказания услуг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465"/>
        <w:gridCol w:w="1251"/>
        <w:gridCol w:w="1159"/>
        <w:gridCol w:w="992"/>
      </w:tblGrid>
      <w:tr w:rsidR="00536072" w:rsidRPr="005A1399" w:rsidTr="00E05A44">
        <w:trPr>
          <w:trHeight w:val="323"/>
        </w:trPr>
        <w:tc>
          <w:tcPr>
            <w:tcW w:w="584" w:type="dxa"/>
            <w:vMerge w:val="restart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 w:val="restart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A1399" w:rsidTr="00E05A44">
        <w:trPr>
          <w:trHeight w:val="298"/>
        </w:trPr>
        <w:tc>
          <w:tcPr>
            <w:tcW w:w="584" w:type="dxa"/>
            <w:vMerge/>
            <w:shd w:val="clear" w:color="auto" w:fill="auto"/>
            <w:vAlign w:val="bottom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/>
            <w:shd w:val="clear" w:color="auto" w:fill="auto"/>
            <w:vAlign w:val="bottom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настроены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A1399" w:rsidTr="00E05A44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3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2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0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9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6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8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0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2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13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5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1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3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0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0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3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5A1399" w:rsidTr="00E05A44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2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5A1399" w:rsidTr="00E05A44">
        <w:trPr>
          <w:trHeight w:val="95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97,37</w:t>
            </w:r>
          </w:p>
        </w:tc>
      </w:tr>
      <w:tr w:rsidR="00536072" w:rsidRPr="005A1399" w:rsidTr="00E05A44">
        <w:trPr>
          <w:trHeight w:val="3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96,86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5A1399" w:rsidTr="00E05A44">
        <w:trPr>
          <w:trHeight w:val="5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94,85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5A1399" w:rsidTr="00E05A44">
        <w:trPr>
          <w:trHeight w:val="5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92,69</w:t>
            </w:r>
          </w:p>
        </w:tc>
      </w:tr>
      <w:tr w:rsidR="00536072" w:rsidRPr="005A1399" w:rsidTr="00E05A44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92,18</w:t>
            </w:r>
          </w:p>
        </w:tc>
      </w:tr>
      <w:tr w:rsidR="00536072" w:rsidRPr="005A1399" w:rsidTr="00E05A44">
        <w:trPr>
          <w:trHeight w:val="69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91,43</w:t>
            </w:r>
          </w:p>
        </w:tc>
      </w:tr>
      <w:tr w:rsidR="00536072" w:rsidRPr="005A1399" w:rsidTr="00E05A44">
        <w:trPr>
          <w:trHeight w:val="104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91,05</w:t>
            </w:r>
          </w:p>
        </w:tc>
      </w:tr>
      <w:tr w:rsidR="00536072" w:rsidRPr="005A1399" w:rsidTr="00E05A44">
        <w:trPr>
          <w:trHeight w:val="9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A1399" w:rsidTr="00E05A44">
        <w:trPr>
          <w:trHeight w:val="113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89,62</w:t>
            </w:r>
          </w:p>
        </w:tc>
      </w:tr>
      <w:tr w:rsidR="00536072" w:rsidRPr="005A1399" w:rsidTr="00E05A44">
        <w:trPr>
          <w:trHeight w:val="113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88,89</w:t>
            </w:r>
          </w:p>
        </w:tc>
      </w:tr>
      <w:tr w:rsidR="00536072" w:rsidRPr="005A1399" w:rsidTr="00E05A44">
        <w:trPr>
          <w:trHeight w:val="11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5A1399" w:rsidTr="00E05A44">
        <w:trPr>
          <w:trHeight w:val="6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5A1399" w:rsidTr="00E05A44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85,42</w:t>
            </w:r>
          </w:p>
        </w:tc>
      </w:tr>
      <w:tr w:rsidR="00536072" w:rsidRPr="005A1399" w:rsidTr="00E05A44">
        <w:trPr>
          <w:trHeight w:val="5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A1399" w:rsidTr="00E05A44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75,89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5A1399" w:rsidTr="00E05A44">
        <w:trPr>
          <w:trHeight w:val="40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72,24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28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Параметр 5.3.1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в целом условиями оказания услуг в организации (100 баллов из 100)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489"/>
        <w:gridCol w:w="1701"/>
        <w:gridCol w:w="1276"/>
        <w:gridCol w:w="992"/>
      </w:tblGrid>
      <w:tr w:rsidR="00536072" w:rsidRPr="009627A2" w:rsidTr="00E05A44">
        <w:trPr>
          <w:trHeight w:val="323"/>
        </w:trPr>
        <w:tc>
          <w:tcPr>
            <w:tcW w:w="710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710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5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8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РЕСПУБЛИКИ, 0711039679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6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ИМ.ПАШТОВА С.А. Г. БАКСАНА", 0701012491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3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0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МАЙСКОГО", 0703002724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5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Г.МАЙСКОГО", 0703002675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0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 13 Г. МАЙСКОГО", 0703002805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4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2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9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4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РЕСПУБЛИКИ., 0708004411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РЕСПУБЛИКИ, 0708008818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1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РЕСПУБЛИКИ, 0711057036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3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РЕСПУБЛИКИ, 0701016062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РЕСПУБЛИКИ, 0711038587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</w:t>
            </w:r>
            <w:r>
              <w:rPr>
                <w:rFonts w:ascii="Times New Roman" w:hAnsi="Times New Roman"/>
                <w:color w:val="000000"/>
              </w:rPr>
              <w:t xml:space="preserve">КБР </w:t>
            </w:r>
            <w:r w:rsidRPr="00497AAA">
              <w:rPr>
                <w:rFonts w:ascii="Times New Roman" w:hAnsi="Times New Roman"/>
                <w:color w:val="000000"/>
              </w:rPr>
              <w:t>, 0708004524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6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РЕСПУБЛИКИ, 0704000977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8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8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3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УЧРЕЖДЕНИЕ"СРЕДНЯЯ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9627A2" w:rsidTr="00E05A44">
        <w:trPr>
          <w:trHeight w:val="2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9627A2" w:rsidTr="00E05A44">
        <w:trPr>
          <w:trHeight w:val="76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E05A44">
        <w:trPr>
          <w:trHeight w:val="16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9627A2" w:rsidTr="00E05A44">
        <w:trPr>
          <w:trHeight w:val="2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98,17</w:t>
            </w:r>
          </w:p>
        </w:tc>
      </w:tr>
      <w:tr w:rsidR="00536072" w:rsidRPr="009627A2" w:rsidTr="00E05A44">
        <w:trPr>
          <w:trHeight w:val="5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98,15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E05A44">
        <w:trPr>
          <w:trHeight w:val="5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9627A2" w:rsidTr="00E05A44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9627A2" w:rsidTr="00E05A44">
        <w:trPr>
          <w:trHeight w:val="1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РЕСПУБЛИКИ, 0711037840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9627A2" w:rsidTr="00E05A44">
        <w:trPr>
          <w:trHeight w:val="2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9627A2" w:rsidTr="00E05A44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78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РЕСПУБЛИКИ, 0710005451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E05A44">
        <w:trPr>
          <w:trHeight w:val="9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РЕСПУБЛИКИ, 0702006902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94,37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9627A2" w:rsidTr="00E05A44">
        <w:trPr>
          <w:trHeight w:val="54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E05A44">
        <w:trPr>
          <w:trHeight w:val="5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9627A2" w:rsidTr="00E05A44">
        <w:trPr>
          <w:trHeight w:val="59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92,35</w:t>
            </w:r>
          </w:p>
        </w:tc>
      </w:tr>
      <w:tr w:rsidR="00536072" w:rsidRPr="009627A2" w:rsidTr="00E05A44">
        <w:trPr>
          <w:trHeight w:val="28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9627A2" w:rsidTr="00E05A44">
        <w:trPr>
          <w:trHeight w:val="6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91,58</w:t>
            </w:r>
          </w:p>
        </w:tc>
      </w:tr>
      <w:tr w:rsidR="00536072" w:rsidRPr="009627A2" w:rsidTr="00E05A44">
        <w:trPr>
          <w:trHeight w:val="55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9627A2" w:rsidTr="00E05A44">
        <w:trPr>
          <w:trHeight w:val="1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E05A44">
        <w:trPr>
          <w:trHeight w:val="2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9627A2" w:rsidTr="00E05A44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9627A2" w:rsidTr="00E05A44">
        <w:trPr>
          <w:trHeight w:val="22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81,67</w:t>
            </w:r>
          </w:p>
        </w:tc>
      </w:tr>
      <w:tr w:rsidR="00536072" w:rsidRPr="009627A2" w:rsidTr="00E05A44">
        <w:trPr>
          <w:trHeight w:val="3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80,30</w:t>
            </w:r>
          </w:p>
        </w:tc>
      </w:tr>
    </w:tbl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98,33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5 «Удовлетворенность условиями оказания услуг».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5 «Удовлетворенность условиями оказания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 2 балла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- достаточно высокие интегральные значения (≥90 баллов). 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D26F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29</w:t>
      </w: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параметру 5 «Удовлетворенность условиями оказания услуг». (100 баллов из 100)</w:t>
      </w:r>
    </w:p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914"/>
        <w:gridCol w:w="1417"/>
      </w:tblGrid>
      <w:tr w:rsidR="00536072" w:rsidRPr="009B3265" w:rsidTr="00E05A44">
        <w:trPr>
          <w:trHeight w:val="6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14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14" w:type="dxa"/>
            <w:shd w:val="clear" w:color="auto" w:fill="auto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4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7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8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84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9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6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8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48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5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8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2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</w:t>
            </w:r>
            <w:r>
              <w:rPr>
                <w:rFonts w:ascii="Times New Roman" w:hAnsi="Times New Roman"/>
                <w:color w:val="000000"/>
              </w:rPr>
              <w:t>НАЗИЯ №1" г.о</w:t>
            </w:r>
            <w:r w:rsidRPr="009B3265">
              <w:rPr>
                <w:rFonts w:ascii="Times New Roman" w:hAnsi="Times New Roman"/>
                <w:color w:val="000000"/>
              </w:rPr>
              <w:t xml:space="preserve"> НАЛЬЧИК </w:t>
            </w:r>
            <w:r>
              <w:rPr>
                <w:rFonts w:ascii="Times New Roman" w:hAnsi="Times New Roman"/>
                <w:color w:val="000000"/>
              </w:rPr>
              <w:t>КБР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9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6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1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2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5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573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2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9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8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6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26F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30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5 «Удовлетворенность условиями оказания услуг». (от </w:t>
      </w:r>
      <w:r>
        <w:rPr>
          <w:rFonts w:ascii="Times New Roman" w:eastAsia="Times New Roman" w:hAnsi="Times New Roman"/>
          <w:b/>
          <w:iCs/>
          <w:lang w:eastAsia="ru-RU"/>
        </w:rPr>
        <w:t>79,4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из 99,</w:t>
      </w:r>
      <w:r>
        <w:rPr>
          <w:rFonts w:ascii="Times New Roman" w:eastAsia="Times New Roman" w:hAnsi="Times New Roman"/>
          <w:b/>
          <w:iCs/>
          <w:lang w:eastAsia="ru-RU"/>
        </w:rPr>
        <w:t>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293" w:type="dxa"/>
        <w:tblInd w:w="-176" w:type="dxa"/>
        <w:tblLook w:val="04A0" w:firstRow="1" w:lastRow="0" w:firstColumn="1" w:lastColumn="0" w:noHBand="0" w:noVBand="1"/>
      </w:tblPr>
      <w:tblGrid>
        <w:gridCol w:w="710"/>
        <w:gridCol w:w="13166"/>
        <w:gridCol w:w="1417"/>
      </w:tblGrid>
      <w:tr w:rsidR="00536072" w:rsidRPr="00B64801" w:rsidTr="00E05A44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536072" w:rsidRPr="00B64801" w:rsidTr="00E05A44">
        <w:trPr>
          <w:trHeight w:val="2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E05A4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E05A4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E05A44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E05A44">
        <w:trPr>
          <w:trHeight w:val="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E05A44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E05A44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B64801" w:rsidTr="00E05A44">
        <w:trPr>
          <w:trHeight w:val="1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E05A44">
        <w:trPr>
          <w:trHeight w:val="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E05A44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B64801" w:rsidTr="00E05A44">
        <w:trPr>
          <w:trHeight w:val="1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96,1</w:t>
            </w:r>
          </w:p>
        </w:tc>
      </w:tr>
      <w:tr w:rsidR="00536072" w:rsidRPr="00B64801" w:rsidTr="00E05A44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95,9</w:t>
            </w:r>
          </w:p>
        </w:tc>
      </w:tr>
      <w:tr w:rsidR="00536072" w:rsidRPr="00B64801" w:rsidTr="00E05A44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94,7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B64801" w:rsidTr="00E05A44">
        <w:trPr>
          <w:trHeight w:val="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94,4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93,1</w:t>
            </w:r>
          </w:p>
        </w:tc>
      </w:tr>
      <w:tr w:rsidR="00536072" w:rsidRPr="00B64801" w:rsidTr="00E05A44">
        <w:trPr>
          <w:trHeight w:val="1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B64801" w:rsidTr="00E05A44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92,1</w:t>
            </w:r>
          </w:p>
        </w:tc>
      </w:tr>
      <w:tr w:rsidR="00536072" w:rsidRPr="00B64801" w:rsidTr="00E05A44">
        <w:trPr>
          <w:trHeight w:val="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B64801" w:rsidTr="00E05A44">
        <w:trPr>
          <w:trHeight w:val="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90,1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88,5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86,8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B64801" w:rsidTr="00E05A44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79,4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Средний интегральный показатель оценки качества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образовательным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организациям–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баллов.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5% образовательных организаций продемонстрировали максимальное интегральное значение по совокупности общих критериев в части показателей и дополнительных показателей, характеризующих общие критерии оценки качества условий предоставляемых образовательных услуг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100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31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совокупности общих критериев в части показателей и дополнительных показателей, характеризующих общие критерии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(100 баллов из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100)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340"/>
        <w:gridCol w:w="1843"/>
      </w:tblGrid>
      <w:tr w:rsidR="00536072" w:rsidRPr="007B2190" w:rsidTr="00E05A44">
        <w:trPr>
          <w:trHeight w:val="600"/>
        </w:trPr>
        <w:tc>
          <w:tcPr>
            <w:tcW w:w="866" w:type="dxa"/>
            <w:shd w:val="clear" w:color="000000" w:fill="E2EFDA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0" w:type="dxa"/>
            <w:shd w:val="clear" w:color="000000" w:fill="FCE4D6"/>
            <w:noWrap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000000" w:fill="FCE4D6"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315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335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422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3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8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84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2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9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 ИМ.ПАШТОВА С.А.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0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73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2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3607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33Таблица 32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совокупности общих критериев в части показателей и дополнительных показателей, характеризующих общие критерии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(от 7</w:t>
      </w:r>
      <w:r>
        <w:rPr>
          <w:rFonts w:ascii="Times New Roman" w:eastAsia="Times New Roman" w:hAnsi="Times New Roman"/>
          <w:b/>
          <w:iCs/>
          <w:lang w:eastAsia="ru-RU"/>
        </w:rPr>
        <w:t>3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>86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iCs/>
          <w:lang w:eastAsia="ru-RU"/>
        </w:rPr>
        <w:t>88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172"/>
        <w:gridCol w:w="1578"/>
      </w:tblGrid>
      <w:tr w:rsidR="00536072" w:rsidRPr="009627A2" w:rsidTr="00E05A44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E05A44">
        <w:trPr>
          <w:trHeight w:val="1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E05A44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99,56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99,3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99,22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99,18</w:t>
            </w:r>
          </w:p>
        </w:tc>
      </w:tr>
      <w:tr w:rsidR="00536072" w:rsidRPr="009627A2" w:rsidTr="00E05A4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99,02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98,84</w:t>
            </w:r>
          </w:p>
        </w:tc>
      </w:tr>
      <w:tr w:rsidR="00536072" w:rsidRPr="009627A2" w:rsidTr="00E05A44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2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98,64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</w:t>
            </w:r>
          </w:p>
        </w:tc>
      </w:tr>
      <w:tr w:rsidR="00536072" w:rsidRPr="009627A2" w:rsidTr="00E05A44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98,32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98,2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98,12</w:t>
            </w:r>
          </w:p>
        </w:tc>
      </w:tr>
      <w:tr w:rsidR="00536072" w:rsidRPr="009627A2" w:rsidTr="00E05A44">
        <w:trPr>
          <w:trHeight w:val="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</w:t>
            </w:r>
          </w:p>
        </w:tc>
      </w:tr>
      <w:tr w:rsidR="00536072" w:rsidRPr="009627A2" w:rsidTr="00E05A44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97,98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97,64</w:t>
            </w:r>
          </w:p>
        </w:tc>
      </w:tr>
      <w:tr w:rsidR="00536072" w:rsidRPr="009627A2" w:rsidTr="00E05A44">
        <w:trPr>
          <w:trHeight w:val="1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97,44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97,06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E05A44">
        <w:trPr>
          <w:trHeight w:val="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№5 Г.МАЙСКОГО"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96,04</w:t>
            </w:r>
          </w:p>
        </w:tc>
      </w:tr>
      <w:tr w:rsidR="00536072" w:rsidRPr="009627A2" w:rsidTr="00E05A44">
        <w:trPr>
          <w:trHeight w:val="1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</w:t>
            </w:r>
            <w:r>
              <w:rPr>
                <w:rFonts w:ascii="Times New Roman" w:hAnsi="Times New Roman"/>
              </w:rPr>
              <w:t>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95,92</w:t>
            </w:r>
          </w:p>
        </w:tc>
      </w:tr>
      <w:tr w:rsidR="00536072" w:rsidRPr="009627A2" w:rsidTr="00E05A44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95,48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94,96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94,32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93,98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93,12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93,04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92,86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92,56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92,4</w:t>
            </w:r>
          </w:p>
        </w:tc>
      </w:tr>
      <w:tr w:rsidR="00536072" w:rsidRPr="009627A2" w:rsidTr="00E05A44">
        <w:trPr>
          <w:trHeight w:val="3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92,22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Г.П ТЫРНЫАУЗ ЭЛЬБРУССКОГО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92,08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</w:t>
            </w:r>
          </w:p>
        </w:tc>
      </w:tr>
      <w:tr w:rsidR="00536072" w:rsidRPr="009627A2" w:rsidTr="00E05A44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91,74</w:t>
            </w:r>
          </w:p>
        </w:tc>
      </w:tr>
      <w:tr w:rsidR="00536072" w:rsidRPr="009627A2" w:rsidTr="00E05A44">
        <w:trPr>
          <w:trHeight w:val="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 1 Г. 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91,52</w:t>
            </w:r>
          </w:p>
        </w:tc>
      </w:tr>
      <w:tr w:rsidR="00536072" w:rsidRPr="009627A2" w:rsidTr="00E05A44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91,1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90,94</w:t>
            </w:r>
          </w:p>
        </w:tc>
      </w:tr>
      <w:tr w:rsidR="00536072" w:rsidRPr="009627A2" w:rsidTr="00E05A44">
        <w:trPr>
          <w:trHeight w:val="1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 13 Г. МАЙСКОГО"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90,48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90,08</w:t>
            </w:r>
          </w:p>
        </w:tc>
      </w:tr>
      <w:tr w:rsidR="00536072" w:rsidRPr="009627A2" w:rsidTr="00E05A44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89,6</w:t>
            </w:r>
          </w:p>
        </w:tc>
      </w:tr>
      <w:tr w:rsidR="00536072" w:rsidRPr="009627A2" w:rsidTr="00E05A44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89,54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88,96</w:t>
            </w:r>
          </w:p>
        </w:tc>
      </w:tr>
      <w:tr w:rsidR="00536072" w:rsidRPr="009627A2" w:rsidTr="00E05A44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87,54</w:t>
            </w:r>
          </w:p>
        </w:tc>
      </w:tr>
      <w:tr w:rsidR="00536072" w:rsidRPr="009627A2" w:rsidTr="00E05A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87,04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 xml:space="preserve"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</w:t>
            </w:r>
            <w:r>
              <w:rPr>
                <w:rFonts w:ascii="Times New Roman" w:hAnsi="Times New Roman"/>
                <w:bCs/>
              </w:rPr>
              <w:t>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86,5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85,88</w:t>
            </w:r>
          </w:p>
        </w:tc>
      </w:tr>
      <w:tr w:rsidR="00536072" w:rsidRPr="009627A2" w:rsidTr="00E05A44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84,52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83,26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83,02</w:t>
            </w:r>
          </w:p>
        </w:tc>
      </w:tr>
      <w:tr w:rsidR="00536072" w:rsidRPr="009627A2" w:rsidTr="00E05A44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75,56</w:t>
            </w:r>
          </w:p>
        </w:tc>
      </w:tr>
      <w:tr w:rsidR="00536072" w:rsidRPr="009627A2" w:rsidTr="00E05A44">
        <w:trPr>
          <w:trHeight w:val="2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74,12</w:t>
            </w:r>
          </w:p>
        </w:tc>
      </w:tr>
      <w:tr w:rsidR="00536072" w:rsidRPr="009627A2" w:rsidTr="00E05A44">
        <w:trPr>
          <w:trHeight w:val="2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73,86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_Toc93469010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bookmarkEnd w:id="21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Описание основных результатов независимой оценки качества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качества условий оказания услуг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− экспертной оценки информационного обеспечения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 в сети Интерент </w:t>
      </w:r>
      <w:r w:rsidRPr="009627A2">
        <w:rPr>
          <w:rFonts w:ascii="Times New Roman" w:hAnsi="Times New Roman"/>
          <w:sz w:val="28"/>
          <w:szCs w:val="28"/>
        </w:rPr>
        <w:t>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br/>
      </w:r>
      <w:r w:rsidRPr="00F25A7C">
        <w:rPr>
          <w:rFonts w:ascii="Times New Roman" w:hAnsi="Times New Roman"/>
          <w:sz w:val="28"/>
          <w:szCs w:val="28"/>
        </w:rPr>
        <w:t>24350 получателей услуг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Среди участников опроса: женщины –62%; мужчины –48%; в возрасте до 30-ти лет –30%; 31-40 лет  –50 %; 41-50 лет –15%; свыше 50 года – 5%.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целом все образовательные организации получили достаточно высокие оценки. Н</w:t>
      </w:r>
      <w:r>
        <w:rPr>
          <w:rFonts w:ascii="Times New Roman" w:hAnsi="Times New Roman"/>
          <w:sz w:val="28"/>
          <w:szCs w:val="28"/>
        </w:rPr>
        <w:t>еобходимо</w:t>
      </w:r>
      <w:r w:rsidRPr="009627A2">
        <w:rPr>
          <w:rFonts w:ascii="Times New Roman" w:hAnsi="Times New Roman"/>
          <w:sz w:val="28"/>
          <w:szCs w:val="28"/>
        </w:rPr>
        <w:t xml:space="preserve"> отметить общее положительное впечатление экспертов, которые посещали  образовательными организации.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рамках процедуры независимой оценки качества условий оказания услуг организациями в сфере образования на территории КБР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было исследовано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организаций соответствующей направленности.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социальных услуг позволяют сделать общий вывод о том, что подавляющее большинство получателей социальных услуг в сфере образования удовлетворены соответствующими услугами.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Высокими оценками получателей социальных услуг были отмечены показатели: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«Комфортность условий предоставления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«Доброжелательность, вежливость работников организации»;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«Удовлетворенность условиями оказания услуг».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Отмечен высокий уровень информационной открытости организаций образования КБР. В</w:t>
      </w:r>
      <w:r>
        <w:rPr>
          <w:rFonts w:ascii="Times New Roman" w:hAnsi="Times New Roman"/>
          <w:sz w:val="28"/>
          <w:szCs w:val="28"/>
        </w:rPr>
        <w:t>о всех</w:t>
      </w:r>
      <w:r w:rsidRPr="009627A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627A2">
        <w:rPr>
          <w:rFonts w:ascii="Times New Roman" w:hAnsi="Times New Roman"/>
          <w:sz w:val="28"/>
          <w:szCs w:val="28"/>
        </w:rPr>
        <w:t xml:space="preserve"> образования информационные сайты </w:t>
      </w:r>
      <w:r>
        <w:rPr>
          <w:rFonts w:ascii="Times New Roman" w:hAnsi="Times New Roman"/>
          <w:sz w:val="28"/>
          <w:szCs w:val="28"/>
        </w:rPr>
        <w:t xml:space="preserve">соответствуют установленным требованиям </w:t>
      </w:r>
      <w:r w:rsidRPr="009627A2">
        <w:rPr>
          <w:rFonts w:ascii="Times New Roman" w:hAnsi="Times New Roman"/>
          <w:sz w:val="28"/>
          <w:szCs w:val="28"/>
        </w:rPr>
        <w:t>и по большей части оцениваемых параметров соответствуют принятым нормам.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Итоги проведенной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НОКО продемонстрировали достаточно высокое качество условий осуществления образовательной деятельности, обеспеченных организациями-участницами.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89 </w:t>
      </w:r>
      <w:r w:rsidRPr="009627A2">
        <w:rPr>
          <w:rFonts w:ascii="Times New Roman" w:hAnsi="Times New Roman"/>
          <w:sz w:val="28"/>
          <w:szCs w:val="28"/>
        </w:rPr>
        <w:t>% образовательных организаций средняя итоговая оценка более 90 баллов.</w:t>
      </w:r>
      <w:r>
        <w:rPr>
          <w:rFonts w:ascii="Times New Roman" w:hAnsi="Times New Roman"/>
          <w:sz w:val="28"/>
          <w:szCs w:val="28"/>
        </w:rPr>
        <w:t xml:space="preserve"> У 31% - максимальные 100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Самая нижняя средняя итоговая оценка качества условий осуществления образовательной деятельности составила 7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86</w:t>
      </w:r>
      <w:r w:rsidRPr="009627A2">
        <w:rPr>
          <w:rFonts w:ascii="Times New Roman" w:hAnsi="Times New Roman"/>
          <w:sz w:val="28"/>
          <w:szCs w:val="28"/>
        </w:rPr>
        <w:t xml:space="preserve">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Средняя итоговая оценка качества по всем организациям – </w:t>
      </w:r>
      <w:r>
        <w:rPr>
          <w:rFonts w:ascii="Times New Roman" w:hAnsi="Times New Roman"/>
          <w:sz w:val="28"/>
          <w:szCs w:val="28"/>
        </w:rPr>
        <w:t>95,87</w:t>
      </w:r>
      <w:r w:rsidRPr="009627A2">
        <w:rPr>
          <w:rFonts w:ascii="Times New Roman" w:hAnsi="Times New Roman"/>
          <w:sz w:val="28"/>
          <w:szCs w:val="28"/>
        </w:rPr>
        <w:t xml:space="preserve"> балла, при этом у 8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организаций (</w:t>
      </w:r>
      <w:r>
        <w:rPr>
          <w:rFonts w:ascii="Times New Roman" w:hAnsi="Times New Roman"/>
          <w:sz w:val="28"/>
          <w:szCs w:val="28"/>
        </w:rPr>
        <w:t>68</w:t>
      </w:r>
      <w:r w:rsidRPr="009627A2">
        <w:rPr>
          <w:rFonts w:ascii="Times New Roman" w:hAnsi="Times New Roman"/>
          <w:sz w:val="28"/>
          <w:szCs w:val="28"/>
        </w:rPr>
        <w:t xml:space="preserve"> % от общего количества организаций) превышает среднее значение. Наиболее высокие значения получили организации, расположенные в Баксанском муниципальном районе, Зольском муниципальном районе</w:t>
      </w:r>
      <w:r>
        <w:rPr>
          <w:rFonts w:ascii="Times New Roman" w:hAnsi="Times New Roman"/>
          <w:sz w:val="28"/>
          <w:szCs w:val="28"/>
        </w:rPr>
        <w:t>, Терском муниципальном районе</w:t>
      </w:r>
      <w:r w:rsidRPr="009627A2">
        <w:rPr>
          <w:rFonts w:ascii="Times New Roman" w:hAnsi="Times New Roman"/>
          <w:sz w:val="28"/>
          <w:szCs w:val="28"/>
        </w:rPr>
        <w:t xml:space="preserve"> и г.о. Нальчик.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большинстве организаций образования для лиц с ограниченными возможностями здоровья обеспечены условия доступности, позволяющие этой категории граждан получать социальные услуги наравне с остальными получателями услуг, а помещения организаций и прилегающих к ним территорий оборудованы с учетом доступности для соответствующих групп граждан.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Рейтинг организаций образования населения КБР, сформированный по результатам независимой оценки, свидетельствует о возможности организаций реализовать показатели, характеризующие общие критерии оценки качества условий оказания услуг (приказ Министерства труда и социальной защиты РФ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экспертизы»), на более высоком уровне (максимальное значение – 100 баллов).</w:t>
      </w:r>
    </w:p>
    <w:p w:rsidR="00536072" w:rsidRPr="00DF5F7D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Для достижения максимальных значений показателей, характеризующих критерии оценки качества условий оказания услуг, учреждениям образования </w:t>
      </w:r>
      <w:r w:rsidRPr="00DF5F7D">
        <w:rPr>
          <w:rFonts w:ascii="Times New Roman" w:hAnsi="Times New Roman"/>
          <w:b/>
          <w:sz w:val="28"/>
          <w:szCs w:val="28"/>
        </w:rPr>
        <w:t>рекомендовано: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- максимально приблизить открытость и доступность информации, размещенной на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627A2">
        <w:rPr>
          <w:rFonts w:ascii="Times New Roman" w:hAnsi="Times New Roman"/>
          <w:sz w:val="28"/>
          <w:szCs w:val="28"/>
        </w:rPr>
        <w:t>учреждений к реальным потребностям получателей социальных услуг в части полноты сведений, легкости и удобства пользования для граждан;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усилить работу попечительских советов;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организовать дополнительное профессионального обучение руководителей, специалистов учреждений с учетом реальных потребностей в повышении качества образования в научно-методических центрах (в том числе для приобретения специалистов в области  реализации возможности предоставления инвалидам по слуху (слуху и зрению) услуг сурдопереводчика (тифлосурдопереводчика));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восполнить недостаток необходимого оборудования для маломобильных групп получателей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hAnsi="Times New Roman"/>
          <w:sz w:val="28"/>
          <w:szCs w:val="28"/>
        </w:rPr>
        <w:t>- 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</w:r>
    </w:p>
    <w:p w:rsidR="00536072" w:rsidRPr="00917A5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2" w:name="_Toc93469011"/>
      <w:r w:rsidRPr="00917A52">
        <w:rPr>
          <w:rFonts w:ascii="Times New Roman" w:hAnsi="Times New Roman"/>
          <w:color w:val="auto"/>
        </w:rPr>
        <w:t>Описание основных недостатков, выявленных в ходе проведения независимой оценки качества условий предоставления образовательных услуг</w:t>
      </w:r>
      <w:bookmarkEnd w:id="22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сложностей при оценке параметров, характеризующих показатель 1.1.</w:t>
      </w:r>
      <w:r w:rsidRPr="009627A2">
        <w:rPr>
          <w:rFonts w:ascii="Times New Roman" w:hAnsi="Times New Roman"/>
          <w:sz w:val="28"/>
          <w:szCs w:val="28"/>
        </w:rPr>
        <w:t xml:space="preserve">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Если пандус предусматривается с односторонним движением, то ширина конструкции</w:t>
      </w:r>
      <w:r w:rsidRPr="009627A2">
        <w:rPr>
          <w:rFonts w:ascii="Times New Roman" w:hAnsi="Times New Roman"/>
          <w:sz w:val="28"/>
          <w:szCs w:val="28"/>
        </w:rPr>
        <w:t xml:space="preserve"> может быть не меньше 90 см, а если движение двустороннее, то ширина его – не менее 180 см. Если пролет пандуса длиной более, чем 9 метров, то обязательно наличие промежуточных площадок.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Важно осуществлять информационную работу с обучающимися и их законными представителями по вопросам НОКО. Многие респонденты проявили неосведомленность о наличии и особенностях действия каналов информационной открытости.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 xml:space="preserve">В ходе проверки выявлено несоответствие нормативных требований разнопрофильных надзорно-контрольных инстанций, создающие сложности в работе образовательных организаций и ограничивают возможности реализации требований НОКО.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Такие как, например: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Государственная программа «Доступная среда» предусматривает наличие на стоянке для личного автотранспорта определённого количества мест для инвалидов. В соответствие с пунктом 5.2 свода правил 59.13330.2016 «Доступность зданий и сооружений для маломобильных групп населения», их следует размещать не далее 50-100 метров от входа в здание.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В соответствии с письмом Министерства образования и науки Российской Федерации от 26 января 2011 г. № МК-70/15 «О мерах по усилению антитеррористической защищённости и обеспечение противопожарной безопасности» руководителям организаций предписано принять меры, в том числе по недопущению парковки автотранспорта вблизи образовательных организаций, и обеспечить личный контроль за выполнением иных мер, направленных на усиление антитеррористической защищенности и обеспечение противопожарной безопасности, в целях предупреждения террористических актов и недопущения возникновения чрезвычайных ситуаций.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Кроме того, в случае если вид разрешенного использования земельного участка под размещение здания школы не предполагает парковку автомобилей, то это является правонарушением и квалифицируется как использование земельного участка не по целевому назначению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(ст. 8.8. КоАП РФ).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23" w:name="_Toc93469012"/>
      <w:r w:rsidRPr="00124A2B">
        <w:rPr>
          <w:rFonts w:ascii="Times New Roman" w:hAnsi="Times New Roman"/>
          <w:color w:val="auto"/>
          <w:lang w:eastAsia="ru-RU"/>
        </w:rPr>
        <w:t>Предложение</w:t>
      </w: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r w:rsidRPr="00124A2B">
        <w:rPr>
          <w:rFonts w:ascii="Times New Roman" w:hAnsi="Times New Roman"/>
          <w:color w:val="auto"/>
          <w:lang w:eastAsia="ru-RU"/>
        </w:rPr>
        <w:t xml:space="preserve"> по улучшению качества деятельности организаций</w:t>
      </w:r>
      <w:bookmarkEnd w:id="23"/>
    </w:p>
    <w:p w:rsidR="00536072" w:rsidRPr="00021EA9" w:rsidRDefault="00536072" w:rsidP="00536072">
      <w:pPr>
        <w:rPr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 Рассмотреть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возможность перехода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сайтов на общую структуру сайтов органов исполнительной власти КБР.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2. Провести проверку прилегающей территории, входной группы и внутренних помещений организации на доступность для всех групп населения, в том числе маломобильных граждан и передвигающихся на колясках, при выявлении несоответствий провести работу по улучшению доступности организации (рекомендуется руководствоваться "СП 59.13330.2016. Свод правил. Доступность зданий и сооружений для маломобильных групп населения. Актуализированная редакция СНиП 35-01-2001"(утв. Приказом Минстроя России от14.11.2016 N 798/пр)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Рекомендуется провести проверку следующих параметров: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-прилегающих к пандусу дорожек, тротуаров и площадок на отсутствие препятствий для его использования (ямы, выбоины, неровности и т.д.), при обнаружении которых, произвести их устранение;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-угол подъема пандусов; 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-оснащение пандусов перилами;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достаточного места на площадке пандуса перед входной дверью для передвижения людей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выступов в начале и конце перил;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поручней;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-завершение поручней скруглениями;</w:t>
      </w:r>
    </w:p>
    <w:p w:rsidR="00536072" w:rsidRPr="00E17B51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7B51">
        <w:rPr>
          <w:rFonts w:ascii="Times New Roman" w:eastAsia="Times New Roman" w:hAnsi="Times New Roman"/>
          <w:sz w:val="28"/>
          <w:szCs w:val="28"/>
          <w:lang w:eastAsia="ar-SA"/>
        </w:rPr>
        <w:t>-наличие отрегулированных доводчиков на входных дверях;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7B51">
        <w:rPr>
          <w:rFonts w:ascii="Times New Roman" w:eastAsia="Times New Roman" w:hAnsi="Times New Roman"/>
          <w:sz w:val="28"/>
          <w:szCs w:val="28"/>
          <w:lang w:eastAsia="ar-SA"/>
        </w:rPr>
        <w:t xml:space="preserve">-На проступях краевых ступеней лестничных маршей должны быть нанесены одна или несколько полос, контрастных с поверхностью ступени, (например, желтого цвета), имеющие общую ширину в пределах 0,08 - 0,1 м. </w:t>
      </w: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Расстояние между контрастной полосой и краем проступи - от 0,03 до 0,04 м.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-напольные поверхности на предмет скольжения, и оснастить их покрытиями, исключающими скольжение, там, где это необходимо;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обозначений расположения санитарных комнат для клиентов;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-соответствие размеров санитарных комнат и их оснащения для маломобильных категорий граждан и людей, передвигающихся на колясках, и при выявлении несоответствия провести расширение и переоборудование помещений, если есть такая возможность;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 санитарных комнатах на унитазах стульчаков и там, где они отсутствуют, установить;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-разместить дополнительно зеркала на уровень, доступный для всех групп населения, в том числе людям, передвигающимся на колясках, детям и людям с нестандартным ростом, либо установить зеркала на доступном уровне для всех групп населения (например: под наклоном);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 установить раковины таким образом, чтобы они были доступны для всех категорий клиентов, в том числе людей, передвигающихся на колясках, детям и людям с нестандартным ростом;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помещениях, особенно первых этажей зданий, оснастить окна шторами или пленочными покрытиями, наклеенными на стекло;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-обеспечить размещение информационных стендов в помещениях организации на высоту 0,9-1,7 метров от уровня пола, доступную для всех категорий клиентов, информация на стендах должна быть выполнена контрастным шрифтом и размером, доступным для чтения.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-место установки и высоту кнопки вызова специалиста на удобный уровень для людей, передвигающихся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-оборудование помещений организации специальными средствами для получателей услуг с нарушениями слуха и зрения (аудио и видео информаторами).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24" w:name="_Toc93469013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Рекомендации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>для образовательных организаций  по улучшению качества условий оказания услуг</w:t>
      </w:r>
      <w:bookmarkEnd w:id="24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360" w:lineRule="auto"/>
        <w:ind w:left="720"/>
        <w:jc w:val="center"/>
        <w:rPr>
          <w:rFonts w:ascii="Times New Roman" w:hAnsi="Times New Roman"/>
          <w:b/>
          <w:sz w:val="72"/>
          <w:szCs w:val="72"/>
        </w:rPr>
      </w:pPr>
    </w:p>
    <w:p w:rsidR="0014682D" w:rsidRPr="009C5846" w:rsidRDefault="0014682D" w:rsidP="0014682D">
      <w:pPr>
        <w:spacing w:after="0" w:line="360" w:lineRule="auto"/>
        <w:ind w:left="720"/>
        <w:jc w:val="center"/>
        <w:rPr>
          <w:rFonts w:ascii="Times New Roman" w:hAnsi="Times New Roman"/>
          <w:b/>
          <w:sz w:val="72"/>
          <w:szCs w:val="72"/>
        </w:rPr>
      </w:pPr>
      <w:r w:rsidRPr="009C5846">
        <w:rPr>
          <w:rFonts w:ascii="Times New Roman" w:hAnsi="Times New Roman"/>
          <w:b/>
          <w:sz w:val="72"/>
          <w:szCs w:val="72"/>
        </w:rPr>
        <w:t>Государственные учреждения образования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662408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5" w:name="_Toc93469105"/>
      <w:r w:rsidRPr="00662408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</w:r>
      <w:bookmarkEnd w:id="25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 xml:space="preserve">ИНН: </w:t>
      </w:r>
      <w:r w:rsidRPr="00662408">
        <w:rPr>
          <w:rFonts w:ascii="Times New Roman" w:hAnsi="Times New Roman"/>
        </w:rPr>
        <w:t>0726015007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Численность получателей услуг организации*: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242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Численность респондентов*: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Доля респондентов*: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  <w:b/>
        </w:rPr>
      </w:pPr>
      <w:r w:rsidRPr="00BB7EC6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c>
          <w:tcPr>
            <w:tcW w:w="1264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c>
          <w:tcPr>
            <w:tcW w:w="1264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hAnsi="Times New Roman"/>
        </w:rPr>
        <w:t>.</w:t>
      </w:r>
    </w:p>
    <w:p w:rsidR="0014682D" w:rsidRPr="00662408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6" w:name="_Toc93469106"/>
      <w:r w:rsidRPr="00662408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</w:r>
      <w:bookmarkEnd w:id="26"/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 xml:space="preserve">ИНН: </w:t>
      </w:r>
      <w:r w:rsidRPr="00662408">
        <w:rPr>
          <w:rFonts w:ascii="Times New Roman" w:hAnsi="Times New Roman"/>
        </w:rPr>
        <w:t>0716000940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Численность получателей услуг организации*:</w:t>
      </w:r>
    </w:p>
    <w:p w:rsidR="0014682D" w:rsidRPr="009C5846" w:rsidRDefault="0014682D" w:rsidP="0014682D">
      <w:pPr>
        <w:spacing w:after="0" w:line="240" w:lineRule="auto"/>
        <w:rPr>
          <w:rFonts w:ascii="Times New Roman" w:hAnsi="Times New Roman"/>
          <w:b/>
        </w:rPr>
      </w:pPr>
      <w:r w:rsidRPr="009C5846">
        <w:rPr>
          <w:rFonts w:ascii="Times New Roman" w:hAnsi="Times New Roman"/>
          <w:b/>
        </w:rPr>
        <w:t>152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Численность респондентов*:</w:t>
      </w:r>
    </w:p>
    <w:p w:rsidR="0014682D" w:rsidRPr="00662408" w:rsidRDefault="0014682D" w:rsidP="0014682D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100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Доля респондентов*:</w:t>
      </w:r>
    </w:p>
    <w:p w:rsidR="0014682D" w:rsidRPr="00662408" w:rsidRDefault="0014682D" w:rsidP="0014682D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  <w:lang w:val="en-US"/>
        </w:rPr>
        <w:t>7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c>
          <w:tcPr>
            <w:tcW w:w="1271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50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3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54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2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272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c>
          <w:tcPr>
            <w:tcW w:w="1271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50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549" w:type="dxa"/>
            <w:shd w:val="clear" w:color="auto" w:fill="auto"/>
          </w:tcPr>
          <w:p w:rsidR="0014682D" w:rsidRPr="009627A2" w:rsidRDefault="0014682D" w:rsidP="00640981">
            <w:pPr>
              <w:tabs>
                <w:tab w:val="left" w:pos="753"/>
                <w:tab w:val="center" w:pos="8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90.8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оборудованных входных групп пандусами (подъемными платформами)</w:t>
      </w: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выделенных стоянок для автотранспортных средств инвалидов</w:t>
      </w: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адаптированных лифтов, поручней, расширенных дверных проемов</w:t>
      </w: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сменных кресел-колясок</w:t>
      </w:r>
    </w:p>
    <w:p w:rsidR="0014682D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8F3D9F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</w:p>
    <w:p w:rsidR="0014682D" w:rsidRPr="008F3D9F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682D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14682D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BB5DE6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7" w:name="_Toc93469107"/>
      <w:r w:rsidRPr="00BB5DE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</w:r>
      <w:bookmarkEnd w:id="27"/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BB5DE6">
        <w:rPr>
          <w:rFonts w:ascii="Times New Roman" w:hAnsi="Times New Roman"/>
        </w:rPr>
        <w:t>0706002730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6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c>
          <w:tcPr>
            <w:tcW w:w="1264" w:type="dxa"/>
            <w:shd w:val="clear" w:color="auto" w:fill="auto"/>
            <w:vAlign w:val="bottom"/>
          </w:tcPr>
          <w:p w:rsidR="0014682D" w:rsidRPr="00214D34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214D34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9C5846" w:rsidRDefault="0014682D" w:rsidP="0014682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8" w:name="_Toc93469108"/>
      <w:r w:rsidRPr="009C5846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</w:r>
      <w:bookmarkEnd w:id="28"/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9C5846">
        <w:rPr>
          <w:rFonts w:ascii="Times New Roman" w:hAnsi="Times New Roman"/>
        </w:rPr>
        <w:t>0711037840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7080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600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08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99,5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97,8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C5846">
              <w:rPr>
                <w:rFonts w:ascii="Times New Roman" w:hAnsi="Times New Roman"/>
                <w:b/>
                <w:bCs/>
                <w:color w:val="FF0000"/>
              </w:rPr>
              <w:t>99,3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F2781C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9" w:name="_Toc93469109"/>
      <w:r w:rsidRPr="00F2781C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</w:r>
      <w:bookmarkEnd w:id="29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2781C">
        <w:rPr>
          <w:rFonts w:ascii="Times New Roman" w:hAnsi="Times New Roman"/>
        </w:rPr>
        <w:t>0711057036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2781C">
              <w:rPr>
                <w:rFonts w:ascii="Times New Roman" w:hAnsi="Times New Roman"/>
                <w:b/>
                <w:bCs/>
                <w:color w:val="FF0000"/>
              </w:rPr>
              <w:t>97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F2781C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0" w:name="_Toc93469110"/>
      <w:r w:rsidRPr="00F2781C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</w:r>
      <w:bookmarkEnd w:id="30"/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2781C">
        <w:rPr>
          <w:rFonts w:ascii="Times New Roman" w:hAnsi="Times New Roman"/>
        </w:rPr>
        <w:t>0701016062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2781C">
              <w:rPr>
                <w:rFonts w:ascii="Times New Roman" w:hAnsi="Times New Roman"/>
                <w:b/>
                <w:bCs/>
                <w:color w:val="FF0000"/>
              </w:rPr>
              <w:t>92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D95E6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1" w:name="_Toc93469111"/>
      <w:r w:rsidRPr="00D95E6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</w:r>
      <w:bookmarkEnd w:id="31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D95E6A">
        <w:rPr>
          <w:rFonts w:ascii="Times New Roman" w:hAnsi="Times New Roman"/>
        </w:rPr>
        <w:t>0711038587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23503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750803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2" w:name="_Toc93469112"/>
      <w:r w:rsidRPr="00750803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</w:r>
      <w:bookmarkEnd w:id="32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750803">
        <w:rPr>
          <w:rFonts w:ascii="Times New Roman" w:hAnsi="Times New Roman"/>
        </w:rPr>
        <w:t>0711039904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0.7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50803">
              <w:rPr>
                <w:rFonts w:ascii="Times New Roman" w:hAnsi="Times New Roman"/>
                <w:b/>
                <w:bCs/>
                <w:color w:val="FF0000"/>
              </w:rPr>
              <w:t>98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0803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507732" w:rsidRDefault="0014682D" w:rsidP="0014682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3" w:name="_Toc93469113"/>
      <w:r w:rsidRPr="00507732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</w:r>
      <w:bookmarkEnd w:id="33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07732">
        <w:rPr>
          <w:rFonts w:ascii="Times New Roman" w:hAnsi="Times New Roman"/>
        </w:rPr>
        <w:t>0708004524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07732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45522A" w:rsidRDefault="0014682D" w:rsidP="0014682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4" w:name="_Toc93469114"/>
      <w:r w:rsidRPr="0045522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</w:r>
      <w:bookmarkEnd w:id="34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1919C7">
        <w:rPr>
          <w:rFonts w:ascii="Times New Roman" w:hAnsi="Times New Roman"/>
        </w:rPr>
        <w:t>0704000977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84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919C7">
              <w:rPr>
                <w:rFonts w:ascii="Times New Roman" w:hAnsi="Times New Roman"/>
                <w:b/>
                <w:bCs/>
                <w:color w:val="FF0000"/>
              </w:rPr>
              <w:t>96,8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19C7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45522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5" w:name="_Toc93469115"/>
      <w:r w:rsidRPr="0045522A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</w:t>
      </w:r>
      <w:bookmarkEnd w:id="35"/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 xml:space="preserve">ИНН: </w:t>
      </w:r>
      <w:r w:rsidRPr="0045522A">
        <w:rPr>
          <w:rFonts w:ascii="Times New Roman" w:hAnsi="Times New Roman"/>
        </w:rPr>
        <w:t>0709004848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Численность получателей услуг организации*: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85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Численность респондентов*: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Доля респондентов*: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45522A">
              <w:rPr>
                <w:rFonts w:ascii="Times New Roman" w:hAnsi="Times New Roman"/>
                <w:b/>
                <w:bCs/>
                <w:color w:val="FF0000"/>
              </w:rPr>
              <w:t>92,4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3B7259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6" w:name="_Toc93469116"/>
      <w:r w:rsidRPr="003B7259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</w:r>
      <w:bookmarkEnd w:id="36"/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 xml:space="preserve">ИНН: </w:t>
      </w:r>
      <w:r w:rsidRPr="003E6DDA">
        <w:rPr>
          <w:rFonts w:ascii="Times New Roman" w:hAnsi="Times New Roman"/>
        </w:rPr>
        <w:t>0711038523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Численность получателей услуг организации*: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141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Численность респондентов*: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Доля респондентов*: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644E21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E6DDA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E6DDA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8D209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6DDA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3B7259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7" w:name="_Toc93469117"/>
      <w:r w:rsidRPr="003B7259">
        <w:rPr>
          <w:rFonts w:ascii="Times New Roman" w:hAnsi="Times New Roman"/>
          <w:sz w:val="24"/>
          <w:szCs w:val="24"/>
        </w:rPr>
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</w:r>
      <w:bookmarkEnd w:id="37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B7259">
        <w:rPr>
          <w:rFonts w:ascii="Times New Roman" w:hAnsi="Times New Roman"/>
        </w:rPr>
        <w:t>0725009995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91,2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95,8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99,2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99,7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7259">
              <w:rPr>
                <w:rFonts w:ascii="Times New Roman" w:hAnsi="Times New Roman"/>
                <w:b/>
                <w:bCs/>
                <w:color w:val="FF0000"/>
              </w:rPr>
              <w:t>95,98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FD6188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8" w:name="_Toc93469118"/>
      <w:r w:rsidRPr="00FD6188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"КАБАРДИНО-БАЛКАРСКИЙ АВТОМОБИЛЬНО-ДОРОЖНЫЙ КОЛЛЕДЖ"</w:t>
      </w:r>
      <w:bookmarkEnd w:id="38"/>
    </w:p>
    <w:p w:rsidR="0014682D" w:rsidRDefault="0014682D" w:rsidP="0014682D">
      <w:pPr>
        <w:spacing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D6188">
        <w:rPr>
          <w:rFonts w:ascii="Times New Roman" w:hAnsi="Times New Roman"/>
        </w:rPr>
        <w:t>0711037142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FD6188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FD6188">
        <w:rPr>
          <w:rFonts w:ascii="Times New Roman" w:hAnsi="Times New Roman"/>
          <w:b/>
        </w:rPr>
        <w:t>1545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FD6188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FD6188">
        <w:rPr>
          <w:rFonts w:ascii="Times New Roman" w:hAnsi="Times New Roman"/>
          <w:b/>
        </w:rPr>
        <w:t>600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FD6188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FD6188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B5AEC">
              <w:rPr>
                <w:rFonts w:ascii="Times New Roman" w:hAnsi="Times New Roman"/>
                <w:b/>
                <w:bCs/>
                <w:color w:val="FF0000"/>
              </w:rPr>
              <w:t>96,4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AB5AEC">
        <w:t xml:space="preserve"> </w:t>
      </w:r>
      <w:r w:rsidRPr="00AB5AE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B5AE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..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9" w:name="_Toc93469119"/>
      <w:r w:rsidRPr="0083745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"КАБАРДИНО-БАЛКАРСКИЙ КОЛЛЕДЖ "СТРОИТЕЛЬ"</w:t>
      </w:r>
      <w:bookmarkEnd w:id="39"/>
    </w:p>
    <w:p w:rsidR="0014682D" w:rsidRPr="0083745C" w:rsidRDefault="0014682D" w:rsidP="0014682D">
      <w:pPr>
        <w:spacing w:after="0"/>
      </w:pP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83745C">
        <w:rPr>
          <w:rFonts w:ascii="Times New Roman" w:hAnsi="Times New Roman"/>
        </w:rPr>
        <w:t>0711030683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83745C" w:rsidRDefault="0014682D" w:rsidP="0014682D">
      <w:pPr>
        <w:spacing w:after="0"/>
        <w:jc w:val="both"/>
        <w:rPr>
          <w:rFonts w:ascii="Times New Roman" w:hAnsi="Times New Roman"/>
          <w:b/>
        </w:rPr>
      </w:pPr>
      <w:r w:rsidRPr="0083745C">
        <w:rPr>
          <w:rFonts w:ascii="Times New Roman" w:hAnsi="Times New Roman"/>
          <w:b/>
        </w:rPr>
        <w:t>1926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83745C" w:rsidRDefault="0014682D" w:rsidP="0014682D">
      <w:pPr>
        <w:spacing w:after="0"/>
        <w:jc w:val="both"/>
        <w:rPr>
          <w:rFonts w:ascii="Times New Roman" w:hAnsi="Times New Roman"/>
          <w:b/>
        </w:rPr>
      </w:pPr>
      <w:r w:rsidRPr="0083745C">
        <w:rPr>
          <w:rFonts w:ascii="Times New Roman" w:hAnsi="Times New Roman"/>
          <w:b/>
        </w:rPr>
        <w:t>600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83745C" w:rsidRDefault="0014682D" w:rsidP="0014682D">
      <w:pPr>
        <w:spacing w:after="0"/>
        <w:jc w:val="both"/>
        <w:rPr>
          <w:rFonts w:ascii="Times New Roman" w:hAnsi="Times New Roman"/>
          <w:b/>
        </w:rPr>
      </w:pPr>
      <w:r w:rsidRPr="0083745C">
        <w:rPr>
          <w:rFonts w:ascii="Times New Roman" w:hAnsi="Times New Roman"/>
          <w:b/>
        </w:rPr>
        <w:t>0.3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83745C">
              <w:rPr>
                <w:rFonts w:ascii="Times New Roman" w:hAnsi="Times New Roman"/>
                <w:b/>
                <w:bCs/>
                <w:color w:val="FF0000"/>
              </w:rPr>
              <w:t>94,8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AB5AEC">
        <w:t xml:space="preserve"> </w:t>
      </w:r>
      <w:r w:rsidRPr="00AB5AE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B5AE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83745C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14682D" w:rsidRPr="00C45EF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0" w:name="_Toc93469120"/>
      <w:r w:rsidRPr="00C45EFA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"КАБАРДИНО-БАЛКАРСКИЙ ТОРГОВО-ТЕХНОЛОГИЧЕСКИЙ КОЛЛЕДЖ"</w:t>
      </w:r>
      <w:bookmarkEnd w:id="40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A10858">
        <w:rPr>
          <w:rFonts w:ascii="Times New Roman" w:hAnsi="Times New Roman"/>
        </w:rPr>
        <w:t>0711033483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627A2">
        <w:rPr>
          <w:rFonts w:ascii="Times New Roman" w:hAnsi="Times New Roman"/>
        </w:rPr>
        <w:t>50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94,7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10858">
              <w:rPr>
                <w:rFonts w:ascii="Times New Roman" w:hAnsi="Times New Roman"/>
                <w:b/>
                <w:bCs/>
                <w:color w:val="FF0000"/>
              </w:rPr>
              <w:t>97,98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- </w:t>
      </w:r>
      <w:r w:rsidRPr="00A10858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/>
        </w:rPr>
        <w:t>.</w:t>
      </w:r>
    </w:p>
    <w:p w:rsidR="0014682D" w:rsidRPr="00C45EF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1" w:name="_Toc93469121"/>
      <w:r w:rsidRPr="00C45EFA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"КАБАРДИНО-БАЛКАРСКИЙ ГУМАНИТАРНО-ТЕХНИЧЕСКИЙ КОЛЛЕДЖ"</w:t>
      </w:r>
      <w:bookmarkEnd w:id="41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C45EFA">
        <w:rPr>
          <w:rFonts w:ascii="Times New Roman" w:hAnsi="Times New Roman"/>
        </w:rPr>
        <w:t>0711039510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0.3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94,9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99,2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97,6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45EFA">
              <w:rPr>
                <w:rFonts w:ascii="Times New Roman" w:hAnsi="Times New Roman"/>
                <w:b/>
                <w:bCs/>
                <w:color w:val="FF0000"/>
              </w:rPr>
              <w:t>97,66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C45EF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2" w:name="_Toc93469122"/>
      <w:r w:rsidRPr="00C45EFA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"НАЛЬЧИКСКИЙ КОЛЛЕДЖ ЛЕГКОЙ ПРОМЫШЛЕННОСТИ"</w:t>
      </w:r>
      <w:bookmarkEnd w:id="42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C45EFA">
        <w:rPr>
          <w:rFonts w:ascii="Times New Roman" w:hAnsi="Times New Roman"/>
        </w:rPr>
        <w:t>0725003457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657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A071EE" w:rsidRDefault="0014682D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A071EE" w:rsidRDefault="00E17B51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88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A071EE" w:rsidRDefault="00E17B51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80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A071EE" w:rsidRDefault="00A071EE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A071EE" w:rsidRDefault="00E17B51" w:rsidP="00E17B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95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A071EE" w:rsidRDefault="00E17B51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071EE">
              <w:rPr>
                <w:rFonts w:ascii="Times New Roman" w:hAnsi="Times New Roman"/>
                <w:b/>
                <w:bCs/>
                <w:color w:val="FF0000"/>
              </w:rPr>
              <w:t>96,4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45EFA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AB5AEC">
        <w:t xml:space="preserve"> </w:t>
      </w:r>
      <w:r w:rsidRPr="00AB5AE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B5AE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0433B7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3" w:name="_Toc93469123"/>
      <w:r w:rsidRPr="000433B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"КАБАРДИНО-БАЛКАРСКИЙ СЕЛЬСКОХОЗЯЙСТВЕННЫЙ КОЛЛЕДЖ"</w:t>
      </w:r>
      <w:bookmarkEnd w:id="43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 xml:space="preserve">ИНН: </w:t>
      </w:r>
      <w:r w:rsidRPr="000433B7">
        <w:rPr>
          <w:rFonts w:ascii="Times New Roman" w:hAnsi="Times New Roman"/>
        </w:rPr>
        <w:t>0701002969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Численность получателей услуг организации*: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673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Численность респондентов*: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270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Доля респондентов*: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98,4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433B7">
              <w:rPr>
                <w:rFonts w:ascii="Times New Roman" w:hAnsi="Times New Roman"/>
                <w:b/>
                <w:bCs/>
                <w:color w:val="FF0000"/>
              </w:rPr>
              <w:t>95,48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0433B7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3B7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3B7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336774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4" w:name="_Toc93469124"/>
      <w:r w:rsidRPr="00336774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"ПРОХЛАДНЕНСКИЙ МНОГОПРОФИЛЬНЫЙ КОЛЛЕДЖ"</w:t>
      </w:r>
      <w:bookmarkEnd w:id="44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36774">
        <w:rPr>
          <w:rFonts w:ascii="Times New Roman" w:hAnsi="Times New Roman"/>
        </w:rPr>
        <w:t>0709003918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99,4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36774">
              <w:rPr>
                <w:rFonts w:ascii="Times New Roman" w:hAnsi="Times New Roman"/>
                <w:b/>
                <w:bCs/>
                <w:color w:val="FF0000"/>
              </w:rPr>
              <w:t>99,88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5854FF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5" w:name="_Toc93469125"/>
      <w:r w:rsidRPr="005854FF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</w:r>
      <w:bookmarkEnd w:id="45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854FF">
        <w:rPr>
          <w:rFonts w:ascii="Times New Roman" w:hAnsi="Times New Roman"/>
        </w:rPr>
        <w:t>0707007240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783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854FF">
              <w:rPr>
                <w:rFonts w:ascii="Times New Roman" w:hAnsi="Times New Roman"/>
                <w:b/>
                <w:bCs/>
                <w:color w:val="FF0000"/>
              </w:rPr>
              <w:t>96,4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786CE4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6" w:name="_Toc93469126"/>
      <w:r w:rsidRPr="00786CE4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"ЭЛЬБРУССКИЙ РЕГИОНАЛЬНЫЙ КОЛЛЕДЖ"</w:t>
      </w:r>
      <w:bookmarkEnd w:id="46"/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 xml:space="preserve">ИНН: </w:t>
      </w:r>
      <w:r w:rsidRPr="00786CE4">
        <w:rPr>
          <w:rFonts w:ascii="Times New Roman" w:hAnsi="Times New Roman"/>
        </w:rPr>
        <w:t>0710003260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Численность получателей услуг организации*: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304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Численность респондентов*: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122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Доля респондентов*: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785523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224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22B62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D229D4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7" w:name="_Toc93469127"/>
      <w:r w:rsidRPr="00D229D4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</w:r>
      <w:bookmarkEnd w:id="47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D229D4">
        <w:rPr>
          <w:rFonts w:ascii="Times New Roman" w:hAnsi="Times New Roman"/>
        </w:rPr>
        <w:t>0721008670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520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4"/>
        <w:gridCol w:w="1351"/>
        <w:gridCol w:w="2074"/>
        <w:gridCol w:w="1920"/>
        <w:gridCol w:w="1812"/>
      </w:tblGrid>
      <w:tr w:rsidR="0014682D" w:rsidRPr="009627A2" w:rsidTr="005B57DC">
        <w:trPr>
          <w:cantSplit/>
          <w:trHeight w:val="3192"/>
        </w:trPr>
        <w:tc>
          <w:tcPr>
            <w:tcW w:w="704" w:type="dxa"/>
            <w:shd w:val="clear" w:color="auto" w:fill="auto"/>
            <w:textDirection w:val="btLr"/>
          </w:tcPr>
          <w:p w:rsidR="0014682D" w:rsidRPr="009627A2" w:rsidRDefault="0014682D" w:rsidP="005B57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48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351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207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920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812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14682D" w:rsidRPr="009627A2" w:rsidTr="005B57DC">
        <w:trPr>
          <w:trHeight w:val="194"/>
        </w:trPr>
        <w:tc>
          <w:tcPr>
            <w:tcW w:w="704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96,4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94,6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229D4">
              <w:rPr>
                <w:rFonts w:ascii="Times New Roman" w:hAnsi="Times New Roman"/>
                <w:b/>
                <w:bCs/>
                <w:color w:val="FF0000"/>
              </w:rPr>
              <w:t>93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229D4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sectPr w:rsidR="0014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74" w:rsidRDefault="00891374" w:rsidP="00536072">
      <w:pPr>
        <w:spacing w:after="0" w:line="240" w:lineRule="auto"/>
      </w:pPr>
      <w:r>
        <w:separator/>
      </w:r>
    </w:p>
  </w:endnote>
  <w:endnote w:type="continuationSeparator" w:id="0">
    <w:p w:rsidR="00891374" w:rsidRDefault="00891374" w:rsidP="005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72" w:rsidRPr="00205403" w:rsidRDefault="00536072" w:rsidP="000C2E08">
    <w:pPr>
      <w:pStyle w:val="a6"/>
      <w:jc w:val="center"/>
      <w:rPr>
        <w:rFonts w:ascii="Times New Roman" w:hAnsi="Times New Roman"/>
      </w:rPr>
    </w:pPr>
    <w:r>
      <w:fldChar w:fldCharType="begin"/>
    </w:r>
    <w:r>
      <w:instrText>PAGE   \* MERGEFORMAT</w:instrText>
    </w:r>
    <w:r>
      <w:fldChar w:fldCharType="separate"/>
    </w:r>
    <w:r w:rsidR="003A6EBE">
      <w:rPr>
        <w:noProof/>
      </w:rPr>
      <w:t>283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72" w:rsidRPr="00FD2C95" w:rsidRDefault="00536072" w:rsidP="00FD2C95">
    <w:pPr>
      <w:pStyle w:val="a6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©ООО «Научно-образовательный центр»</w:t>
    </w:r>
  </w:p>
  <w:p w:rsidR="00536072" w:rsidRPr="00FD2C95" w:rsidRDefault="00536072" w:rsidP="00FD2C95">
    <w:pPr>
      <w:pStyle w:val="a6"/>
      <w:jc w:val="right"/>
      <w:rPr>
        <w:rFonts w:ascii="Times New Roman" w:hAnsi="Times New Roman"/>
      </w:rPr>
    </w:pPr>
    <w:r w:rsidRPr="00FD2C95">
      <w:rPr>
        <w:rFonts w:ascii="Times New Roman" w:hAnsi="Times New Roman"/>
        <w:b/>
        <w:bCs/>
      </w:rPr>
      <w:t>Нальчик 20</w:t>
    </w:r>
    <w:r>
      <w:rPr>
        <w:rFonts w:ascii="Times New Roman" w:hAnsi="Times New Roman"/>
        <w:b/>
        <w:bCs/>
      </w:rPr>
      <w:t xml:space="preserve">21 </w:t>
    </w:r>
    <w:r w:rsidRPr="00FD2C95">
      <w:rPr>
        <w:rFonts w:ascii="Times New Roman" w:hAnsi="Times New Roman"/>
        <w:b/>
        <w:bCs/>
      </w:rPr>
      <w:t>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74" w:rsidRDefault="00891374" w:rsidP="00536072">
      <w:pPr>
        <w:spacing w:after="0" w:line="240" w:lineRule="auto"/>
      </w:pPr>
      <w:r>
        <w:separator/>
      </w:r>
    </w:p>
  </w:footnote>
  <w:footnote w:type="continuationSeparator" w:id="0">
    <w:p w:rsidR="00891374" w:rsidRDefault="00891374" w:rsidP="00536072">
      <w:pPr>
        <w:spacing w:after="0" w:line="240" w:lineRule="auto"/>
      </w:pPr>
      <w:r>
        <w:continuationSeparator/>
      </w:r>
    </w:p>
  </w:footnote>
  <w:footnote w:id="1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1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2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2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3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Федеральный закон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</w:footnote>
  <w:footnote w:id="4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3" w:history="1">
        <w:r w:rsidRPr="006F0F37">
          <w:rPr>
            <w:rStyle w:val="a3"/>
            <w:rFonts w:ascii="Times New Roman" w:hAnsi="Times New Roman"/>
            <w:color w:val="auto"/>
          </w:rPr>
          <w:t>Постановление Правительства Российской Федерации от 31 мая 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</w:p>
  </w:footnote>
  <w:footnote w:id="5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Приказ Министерства труда и социальной защиты Российской Федерации от 31.05.2018 №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 11.10.2018 № 52409)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246"/>
    <w:multiLevelType w:val="hybridMultilevel"/>
    <w:tmpl w:val="75D84350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770"/>
    <w:multiLevelType w:val="hybridMultilevel"/>
    <w:tmpl w:val="08BC8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154737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7B9A"/>
    <w:multiLevelType w:val="hybridMultilevel"/>
    <w:tmpl w:val="DBB65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23F9"/>
    <w:multiLevelType w:val="hybridMultilevel"/>
    <w:tmpl w:val="816E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36573"/>
    <w:multiLevelType w:val="hybridMultilevel"/>
    <w:tmpl w:val="5ADACC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F1F67"/>
    <w:multiLevelType w:val="hybridMultilevel"/>
    <w:tmpl w:val="C5A0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63A"/>
    <w:multiLevelType w:val="hybridMultilevel"/>
    <w:tmpl w:val="056EC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9279C"/>
    <w:multiLevelType w:val="hybridMultilevel"/>
    <w:tmpl w:val="930CD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9C23B4"/>
    <w:multiLevelType w:val="hybridMultilevel"/>
    <w:tmpl w:val="13C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3C94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586D"/>
    <w:multiLevelType w:val="hybridMultilevel"/>
    <w:tmpl w:val="1D804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7A5B"/>
    <w:multiLevelType w:val="hybridMultilevel"/>
    <w:tmpl w:val="B0B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0BE7"/>
    <w:multiLevelType w:val="hybridMultilevel"/>
    <w:tmpl w:val="BC30FBF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25E61"/>
    <w:multiLevelType w:val="hybridMultilevel"/>
    <w:tmpl w:val="E996E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A5E38"/>
    <w:multiLevelType w:val="hybridMultilevel"/>
    <w:tmpl w:val="C43A6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62E50"/>
    <w:multiLevelType w:val="hybridMultilevel"/>
    <w:tmpl w:val="CE84411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D5500"/>
    <w:multiLevelType w:val="hybridMultilevel"/>
    <w:tmpl w:val="56AA4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87C28"/>
    <w:multiLevelType w:val="hybridMultilevel"/>
    <w:tmpl w:val="C0A2B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AD4643"/>
    <w:multiLevelType w:val="hybridMultilevel"/>
    <w:tmpl w:val="83DE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5320E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15281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6321D"/>
    <w:multiLevelType w:val="hybridMultilevel"/>
    <w:tmpl w:val="357E7C6E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27DF7"/>
    <w:multiLevelType w:val="hybridMultilevel"/>
    <w:tmpl w:val="85207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732045"/>
    <w:multiLevelType w:val="hybridMultilevel"/>
    <w:tmpl w:val="C4243CBC"/>
    <w:lvl w:ilvl="0" w:tplc="0160FF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E1072A"/>
    <w:multiLevelType w:val="multilevel"/>
    <w:tmpl w:val="AEEC1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4D33350"/>
    <w:multiLevelType w:val="hybridMultilevel"/>
    <w:tmpl w:val="A0D6D23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A0479"/>
    <w:multiLevelType w:val="hybridMultilevel"/>
    <w:tmpl w:val="81B44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F84FC9"/>
    <w:multiLevelType w:val="hybridMultilevel"/>
    <w:tmpl w:val="0A081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843E3"/>
    <w:multiLevelType w:val="hybridMultilevel"/>
    <w:tmpl w:val="036ED10C"/>
    <w:lvl w:ilvl="0" w:tplc="04544D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55A45"/>
    <w:multiLevelType w:val="hybridMultilevel"/>
    <w:tmpl w:val="58D20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23"/>
  </w:num>
  <w:num w:numId="9">
    <w:abstractNumId w:val="22"/>
  </w:num>
  <w:num w:numId="10">
    <w:abstractNumId w:val="21"/>
  </w:num>
  <w:num w:numId="11">
    <w:abstractNumId w:val="12"/>
  </w:num>
  <w:num w:numId="12">
    <w:abstractNumId w:val="24"/>
  </w:num>
  <w:num w:numId="13">
    <w:abstractNumId w:val="0"/>
  </w:num>
  <w:num w:numId="14">
    <w:abstractNumId w:val="24"/>
  </w:num>
  <w:num w:numId="15">
    <w:abstractNumId w:val="31"/>
  </w:num>
  <w:num w:numId="16">
    <w:abstractNumId w:val="18"/>
  </w:num>
  <w:num w:numId="17">
    <w:abstractNumId w:val="4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6"/>
  </w:num>
  <w:num w:numId="24">
    <w:abstractNumId w:val="30"/>
  </w:num>
  <w:num w:numId="25">
    <w:abstractNumId w:val="13"/>
  </w:num>
  <w:num w:numId="26">
    <w:abstractNumId w:val="1"/>
  </w:num>
  <w:num w:numId="27">
    <w:abstractNumId w:val="29"/>
  </w:num>
  <w:num w:numId="28">
    <w:abstractNumId w:val="17"/>
  </w:num>
  <w:num w:numId="29">
    <w:abstractNumId w:val="19"/>
  </w:num>
  <w:num w:numId="30">
    <w:abstractNumId w:val="8"/>
  </w:num>
  <w:num w:numId="31">
    <w:abstractNumId w:val="25"/>
  </w:num>
  <w:num w:numId="32">
    <w:abstractNumId w:val="20"/>
  </w:num>
  <w:num w:numId="33">
    <w:abstractNumId w:val="28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72"/>
    <w:rsid w:val="00034D6D"/>
    <w:rsid w:val="00117BE8"/>
    <w:rsid w:val="0014682D"/>
    <w:rsid w:val="00246479"/>
    <w:rsid w:val="00251B86"/>
    <w:rsid w:val="002815EA"/>
    <w:rsid w:val="002C1F71"/>
    <w:rsid w:val="003919AF"/>
    <w:rsid w:val="003A6EBE"/>
    <w:rsid w:val="003E41A1"/>
    <w:rsid w:val="00483282"/>
    <w:rsid w:val="004C7D45"/>
    <w:rsid w:val="00536072"/>
    <w:rsid w:val="005B57DC"/>
    <w:rsid w:val="00876005"/>
    <w:rsid w:val="00890372"/>
    <w:rsid w:val="00891374"/>
    <w:rsid w:val="00A071EE"/>
    <w:rsid w:val="00B11AB2"/>
    <w:rsid w:val="00BC176C"/>
    <w:rsid w:val="00D36FD8"/>
    <w:rsid w:val="00DF2ADC"/>
    <w:rsid w:val="00E17B51"/>
    <w:rsid w:val="00E360E0"/>
    <w:rsid w:val="00E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B9A2-CA2B-47A0-8C8E-2C61F86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536072"/>
    <w:rPr>
      <w:color w:val="0000FF"/>
      <w:u w:val="single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0"/>
    <w:link w:val="a4"/>
    <w:uiPriority w:val="99"/>
    <w:rsid w:val="00536072"/>
    <w:rPr>
      <w:rFonts w:ascii="Calibri" w:eastAsia="Calibri" w:hAnsi="Calibri" w:cs="Times New Roman"/>
    </w:rPr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0"/>
    <w:link w:val="a6"/>
    <w:uiPriority w:val="99"/>
    <w:rsid w:val="00536072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53607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536072"/>
  </w:style>
  <w:style w:type="character" w:styleId="ab">
    <w:name w:val="Emphasis"/>
    <w:uiPriority w:val="20"/>
    <w:qFormat/>
    <w:rsid w:val="005360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7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36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0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36072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36072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536072"/>
    <w:rPr>
      <w:rFonts w:ascii="Times New Roman CYR" w:eastAsia="Times New Roman" w:hAnsi="Times New Roman CYR" w:cs="Times New Roman"/>
      <w:sz w:val="24"/>
      <w:szCs w:val="24"/>
    </w:rPr>
  </w:style>
  <w:style w:type="paragraph" w:styleId="af2">
    <w:name w:val="No Spacing"/>
    <w:link w:val="af3"/>
    <w:qFormat/>
    <w:rsid w:val="005360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36072"/>
  </w:style>
  <w:style w:type="character" w:customStyle="1" w:styleId="a9">
    <w:name w:val="Абзац списка Знак"/>
    <w:link w:val="a8"/>
    <w:uiPriority w:val="34"/>
    <w:locked/>
    <w:rsid w:val="00536072"/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536072"/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Полужирный"/>
    <w:rsid w:val="0053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4">
    <w:name w:val="Гипертекстовая ссылка"/>
    <w:uiPriority w:val="99"/>
    <w:rsid w:val="00536072"/>
    <w:rPr>
      <w:b w:val="0"/>
      <w:bCs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53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page number"/>
    <w:rsid w:val="00536072"/>
  </w:style>
  <w:style w:type="paragraph" w:styleId="af7">
    <w:name w:val="TOC Heading"/>
    <w:basedOn w:val="1"/>
    <w:next w:val="a"/>
    <w:uiPriority w:val="39"/>
    <w:qFormat/>
    <w:rsid w:val="005360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6072"/>
    <w:pPr>
      <w:tabs>
        <w:tab w:val="left" w:pos="440"/>
        <w:tab w:val="right" w:leader="dot" w:pos="9356"/>
      </w:tabs>
      <w:spacing w:after="0" w:line="360" w:lineRule="auto"/>
      <w:jc w:val="both"/>
    </w:pPr>
  </w:style>
  <w:style w:type="paragraph" w:customStyle="1" w:styleId="af8">
    <w:name w:val="Пункт"/>
    <w:basedOn w:val="a"/>
    <w:rsid w:val="00536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536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072"/>
  </w:style>
  <w:style w:type="table" w:customStyle="1" w:styleId="13">
    <w:name w:val="Сетка таблицы1"/>
    <w:basedOn w:val="a1"/>
    <w:next w:val="ae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536072"/>
    <w:rPr>
      <w:color w:val="800080"/>
      <w:u w:val="single"/>
    </w:rPr>
  </w:style>
  <w:style w:type="paragraph" w:customStyle="1" w:styleId="21">
    <w:name w:val="Табл2"/>
    <w:basedOn w:val="a"/>
    <w:link w:val="22"/>
    <w:qFormat/>
    <w:rsid w:val="005360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53607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536072"/>
    <w:pPr>
      <w:spacing w:after="100"/>
      <w:ind w:left="220"/>
    </w:pPr>
    <w:rPr>
      <w:rFonts w:eastAsia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36072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6072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6072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6072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6072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6072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6072"/>
    <w:pPr>
      <w:spacing w:after="100"/>
      <w:ind w:left="1760"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36072"/>
  </w:style>
  <w:style w:type="paragraph" w:styleId="afa">
    <w:name w:val="endnote text"/>
    <w:basedOn w:val="a"/>
    <w:link w:val="afb"/>
    <w:uiPriority w:val="99"/>
    <w:semiHidden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536072"/>
    <w:rPr>
      <w:vertAlign w:val="superscript"/>
    </w:rPr>
  </w:style>
  <w:style w:type="table" w:customStyle="1" w:styleId="40">
    <w:name w:val="Сетка таблицы4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mintrud.ru/docs/laws/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docs/laws/12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c-1.rosminzdrav.ru/system/attachments/attaches/000/038/555/original/0001201806050003.pdf?1529046242" TargetMode="External"/><Relationship Id="rId2" Type="http://schemas.openxmlformats.org/officeDocument/2006/relationships/hyperlink" Target="https://rosmintrud.ru/docs/laws/126" TargetMode="External"/><Relationship Id="rId1" Type="http://schemas.openxmlformats.org/officeDocument/2006/relationships/hyperlink" Target="https://rosmintrud.ru/docs/laws/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284</Pages>
  <Words>103871</Words>
  <Characters>592065</Characters>
  <Application>Microsoft Office Word</Application>
  <DocSecurity>0</DocSecurity>
  <Lines>4933</Lines>
  <Paragraphs>1389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2022-02-14T14:11:00Z</dcterms:created>
  <dcterms:modified xsi:type="dcterms:W3CDTF">2022-02-14T14:11:00Z</dcterms:modified>
</cp:coreProperties>
</file>