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00" w:rsidRDefault="00387734" w:rsidP="00833179">
      <w:pPr>
        <w:spacing w:before="66"/>
        <w:ind w:right="-1"/>
        <w:jc w:val="right"/>
        <w:rPr>
          <w:sz w:val="24"/>
        </w:rPr>
      </w:pPr>
      <w:r>
        <w:rPr>
          <w:sz w:val="24"/>
        </w:rPr>
        <w:t>УТВЕРЖД</w:t>
      </w:r>
      <w:r w:rsidR="00833179">
        <w:rPr>
          <w:sz w:val="24"/>
        </w:rPr>
        <w:t>АЮ</w:t>
      </w:r>
    </w:p>
    <w:p w:rsidR="00C05F00" w:rsidRDefault="00387734" w:rsidP="00833179">
      <w:pPr>
        <w:ind w:right="-1"/>
        <w:jc w:val="right"/>
        <w:rPr>
          <w:sz w:val="24"/>
        </w:rPr>
      </w:pPr>
      <w:r>
        <w:rPr>
          <w:sz w:val="24"/>
        </w:rPr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ГБПОУ</w:t>
      </w:r>
      <w:r>
        <w:rPr>
          <w:spacing w:val="3"/>
          <w:sz w:val="24"/>
        </w:rPr>
        <w:t xml:space="preserve"> </w:t>
      </w:r>
      <w:r>
        <w:rPr>
          <w:sz w:val="24"/>
        </w:rPr>
        <w:t>«КБСХК»</w:t>
      </w:r>
    </w:p>
    <w:p w:rsidR="00C05F00" w:rsidRDefault="00C05F00">
      <w:pPr>
        <w:ind w:right="737"/>
        <w:jc w:val="right"/>
        <w:rPr>
          <w:sz w:val="24"/>
        </w:rPr>
      </w:pPr>
    </w:p>
    <w:p w:rsidR="00C05F00" w:rsidRDefault="00387734" w:rsidP="00833179">
      <w:pPr>
        <w:ind w:left="5726" w:firstLine="86"/>
        <w:jc w:val="right"/>
        <w:rPr>
          <w:sz w:val="24"/>
        </w:rPr>
      </w:pPr>
      <w:r>
        <w:rPr>
          <w:sz w:val="24"/>
          <w:u w:val="single"/>
        </w:rPr>
        <w:t xml:space="preserve">                               </w:t>
      </w:r>
      <w:r>
        <w:rPr>
          <w:sz w:val="24"/>
        </w:rPr>
        <w:t xml:space="preserve"> М.С. </w:t>
      </w:r>
      <w:proofErr w:type="spellStart"/>
      <w:r>
        <w:rPr>
          <w:sz w:val="24"/>
        </w:rPr>
        <w:t>Кажаров</w:t>
      </w:r>
      <w:proofErr w:type="spellEnd"/>
    </w:p>
    <w:p w:rsidR="00C05F00" w:rsidRDefault="00387734" w:rsidP="00833179">
      <w:pPr>
        <w:tabs>
          <w:tab w:val="left" w:pos="9753"/>
        </w:tabs>
        <w:ind w:left="5726" w:firstLine="653"/>
        <w:rPr>
          <w:sz w:val="24"/>
        </w:rPr>
      </w:pPr>
      <w:proofErr w:type="gramStart"/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 w:rsidR="00833179">
        <w:rPr>
          <w:sz w:val="24"/>
          <w:u w:val="single"/>
        </w:rPr>
        <w:t>11</w:t>
      </w:r>
      <w:proofErr w:type="gramEnd"/>
      <w:r>
        <w:rPr>
          <w:sz w:val="24"/>
          <w:u w:val="single"/>
        </w:rPr>
        <w:t xml:space="preserve">  </w:t>
      </w:r>
      <w:r w:rsidRPr="00D62904">
        <w:rPr>
          <w:sz w:val="24"/>
          <w:u w:val="single"/>
        </w:rPr>
        <w:t xml:space="preserve"> </w:t>
      </w:r>
      <w:r>
        <w:rPr>
          <w:sz w:val="24"/>
        </w:rPr>
        <w:t xml:space="preserve">»  </w:t>
      </w:r>
      <w:r>
        <w:rPr>
          <w:sz w:val="24"/>
          <w:u w:val="single"/>
        </w:rPr>
        <w:t xml:space="preserve"> </w:t>
      </w:r>
      <w:r w:rsidR="00833179">
        <w:rPr>
          <w:sz w:val="24"/>
          <w:u w:val="single"/>
        </w:rPr>
        <w:t>Сентябрь</w:t>
      </w:r>
      <w:r>
        <w:rPr>
          <w:sz w:val="24"/>
          <w:u w:val="single"/>
        </w:rPr>
        <w:t xml:space="preserve">  </w:t>
      </w:r>
      <w:r>
        <w:rPr>
          <w:sz w:val="24"/>
        </w:rPr>
        <w:t>202</w:t>
      </w:r>
      <w:r w:rsidR="00D62904">
        <w:rPr>
          <w:sz w:val="24"/>
        </w:rPr>
        <w:t>3</w:t>
      </w:r>
      <w:r w:rsidR="00833179">
        <w:rPr>
          <w:sz w:val="24"/>
        </w:rPr>
        <w:t xml:space="preserve"> </w:t>
      </w:r>
      <w:r>
        <w:rPr>
          <w:sz w:val="24"/>
        </w:rPr>
        <w:t>год</w:t>
      </w:r>
    </w:p>
    <w:p w:rsidR="00C05F00" w:rsidRDefault="00C05F00">
      <w:pPr>
        <w:rPr>
          <w:sz w:val="26"/>
        </w:rPr>
      </w:pPr>
    </w:p>
    <w:p w:rsidR="00C05F00" w:rsidRPr="003B125E" w:rsidRDefault="00387734">
      <w:pPr>
        <w:pStyle w:val="a7"/>
        <w:spacing w:before="216"/>
        <w:ind w:left="1511" w:right="1043"/>
        <w:jc w:val="center"/>
        <w:rPr>
          <w:b/>
          <w:sz w:val="28"/>
          <w:szCs w:val="28"/>
        </w:rPr>
      </w:pPr>
      <w:r w:rsidRPr="003B125E">
        <w:rPr>
          <w:b/>
        </w:rPr>
        <w:t>ПЛАН</w:t>
      </w:r>
    </w:p>
    <w:p w:rsidR="00C05F00" w:rsidRPr="003B125E" w:rsidRDefault="00387734">
      <w:pPr>
        <w:pStyle w:val="a7"/>
        <w:spacing w:before="50" w:line="276" w:lineRule="auto"/>
        <w:ind w:left="964" w:right="1077"/>
        <w:jc w:val="center"/>
        <w:rPr>
          <w:b/>
          <w:sz w:val="28"/>
          <w:szCs w:val="28"/>
        </w:rPr>
      </w:pPr>
      <w:r w:rsidRPr="003B125E">
        <w:rPr>
          <w:b/>
        </w:rPr>
        <w:t xml:space="preserve">мероприятий по содействию трудоустройству выпускников </w:t>
      </w:r>
    </w:p>
    <w:p w:rsidR="00C05F00" w:rsidRDefault="00C05F00">
      <w:pPr>
        <w:rPr>
          <w:b/>
          <w:sz w:val="20"/>
        </w:rPr>
      </w:pPr>
    </w:p>
    <w:p w:rsidR="00C05F00" w:rsidRDefault="00C05F00">
      <w:pPr>
        <w:spacing w:before="8"/>
        <w:rPr>
          <w:b/>
          <w:sz w:val="16"/>
        </w:rPr>
      </w:pPr>
    </w:p>
    <w:tbl>
      <w:tblPr>
        <w:tblStyle w:val="TableNormal"/>
        <w:tblW w:w="10005" w:type="dxa"/>
        <w:tblInd w:w="-14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4240"/>
        <w:gridCol w:w="2582"/>
        <w:gridCol w:w="2615"/>
      </w:tblGrid>
      <w:tr w:rsidR="00C05F00" w:rsidRPr="003E7A58" w:rsidTr="003E7A58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Pr="003E7A58" w:rsidRDefault="00387734" w:rsidP="003E7A58">
            <w:pPr>
              <w:pStyle w:val="TableParagraph"/>
              <w:spacing w:line="276" w:lineRule="exact"/>
              <w:ind w:left="113" w:right="227" w:firstLine="52"/>
              <w:jc w:val="center"/>
              <w:rPr>
                <w:sz w:val="24"/>
                <w:szCs w:val="24"/>
              </w:rPr>
            </w:pPr>
            <w:r w:rsidRPr="003E7A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Pr="003E7A58" w:rsidRDefault="00387734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</w:rPr>
            </w:pPr>
            <w:r w:rsidRPr="003E7A5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Pr="003E7A58" w:rsidRDefault="00387734">
            <w:pPr>
              <w:pStyle w:val="TableParagraph"/>
              <w:spacing w:line="273" w:lineRule="exact"/>
              <w:ind w:left="136" w:right="126"/>
              <w:jc w:val="center"/>
              <w:rPr>
                <w:b/>
                <w:sz w:val="24"/>
                <w:szCs w:val="24"/>
              </w:rPr>
            </w:pPr>
            <w:r w:rsidRPr="003E7A58">
              <w:rPr>
                <w:b/>
                <w:sz w:val="24"/>
                <w:szCs w:val="24"/>
              </w:rPr>
              <w:t>Срок</w:t>
            </w:r>
            <w:r w:rsidRPr="003E7A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7A58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Pr="003E7A58" w:rsidRDefault="00387734">
            <w:pPr>
              <w:pStyle w:val="TableParagraph"/>
              <w:spacing w:line="276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3E7A58">
              <w:rPr>
                <w:b/>
                <w:sz w:val="24"/>
                <w:szCs w:val="24"/>
              </w:rPr>
              <w:t>Ответственный</w:t>
            </w:r>
            <w:r w:rsidRPr="003E7A5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E7A58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77300C" w:rsidTr="003E7A58">
        <w:trPr>
          <w:trHeight w:val="857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tabs>
                <w:tab w:val="left" w:pos="2052"/>
                <w:tab w:val="left" w:pos="2172"/>
              </w:tabs>
              <w:ind w:left="106" w:right="94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Необходимые условия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содействия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занятости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выпускников</w:t>
            </w:r>
          </w:p>
        </w:tc>
      </w:tr>
      <w:tr w:rsidR="00C05F00" w:rsidTr="003E7A58">
        <w:trPr>
          <w:trHeight w:val="1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F00" w:rsidRDefault="00C05F00">
            <w:pPr>
              <w:pStyle w:val="TableParagraph"/>
              <w:numPr>
                <w:ilvl w:val="0"/>
                <w:numId w:val="16"/>
              </w:numPr>
              <w:spacing w:line="267" w:lineRule="exact"/>
              <w:ind w:left="567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F00" w:rsidRDefault="0077300C">
            <w:pPr>
              <w:pStyle w:val="TableParagraph"/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состава рабочей группы ЦСТВ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77300C" w:rsidP="003B125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 w:rsidP="00387734">
            <w:pPr>
              <w:pStyle w:val="TableParagraph"/>
              <w:tabs>
                <w:tab w:val="left" w:pos="2052"/>
                <w:tab w:val="left" w:pos="2172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77300C" w:rsidTr="003E7A58">
        <w:trPr>
          <w:trHeight w:val="1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numPr>
                <w:ilvl w:val="0"/>
                <w:numId w:val="16"/>
              </w:numPr>
              <w:spacing w:line="267" w:lineRule="exact"/>
              <w:ind w:left="567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заинтересованными организациями-работодателями,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ЦСТВ,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занятости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банка работодателей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банка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вакансий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tabs>
                <w:tab w:val="left" w:pos="2052"/>
                <w:tab w:val="left" w:pos="2172"/>
              </w:tabs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заместителя директора по ПРП, члены  ЦСТВ</w:t>
            </w:r>
          </w:p>
        </w:tc>
      </w:tr>
      <w:tr w:rsidR="0077300C" w:rsidTr="003E7A58">
        <w:trPr>
          <w:trHeight w:val="9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numPr>
                <w:ilvl w:val="0"/>
                <w:numId w:val="16"/>
              </w:numPr>
              <w:spacing w:line="268" w:lineRule="exact"/>
              <w:ind w:left="567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горячей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выпускников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 родителей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трудоустройства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spacing w:line="268" w:lineRule="exact"/>
              <w:ind w:right="464"/>
              <w:jc w:val="center"/>
              <w:rPr>
                <w:sz w:val="24"/>
              </w:rPr>
            </w:pPr>
            <w:r>
              <w:rPr>
                <w:sz w:val="24"/>
              </w:rPr>
              <w:t>Секретарь ЦСТВ</w:t>
            </w:r>
          </w:p>
        </w:tc>
      </w:tr>
      <w:tr w:rsidR="0077300C" w:rsidTr="003E7A58">
        <w:trPr>
          <w:trHeight w:val="1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numPr>
                <w:ilvl w:val="0"/>
                <w:numId w:val="16"/>
              </w:numPr>
              <w:spacing w:line="268" w:lineRule="exact"/>
              <w:ind w:left="567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занятости выпускников, в том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выпускников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предыдущего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завершили службу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армии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призыву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spacing w:line="268" w:lineRule="exact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tabs>
                <w:tab w:val="left" w:pos="2052"/>
                <w:tab w:val="left" w:pos="2172"/>
              </w:tabs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з</w:t>
            </w:r>
            <w:r>
              <w:rPr>
                <w:sz w:val="24"/>
              </w:rPr>
              <w:t>ам</w:t>
            </w:r>
            <w:r>
              <w:rPr>
                <w:color w:val="000000"/>
                <w:sz w:val="24"/>
              </w:rPr>
              <w:t xml:space="preserve">естителя </w:t>
            </w:r>
            <w:r>
              <w:rPr>
                <w:sz w:val="24"/>
              </w:rPr>
              <w:t xml:space="preserve">директора по ПРП,  </w:t>
            </w:r>
            <w:r>
              <w:rPr>
                <w:color w:val="000000"/>
                <w:sz w:val="24"/>
              </w:rPr>
              <w:t xml:space="preserve">члены </w:t>
            </w:r>
            <w:r>
              <w:rPr>
                <w:sz w:val="24"/>
              </w:rPr>
              <w:t xml:space="preserve"> ЦСТВ</w:t>
            </w:r>
          </w:p>
        </w:tc>
      </w:tr>
      <w:tr w:rsidR="0077300C" w:rsidTr="003E7A58">
        <w:trPr>
          <w:trHeight w:val="1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numPr>
                <w:ilvl w:val="0"/>
                <w:numId w:val="16"/>
              </w:numPr>
              <w:spacing w:line="262" w:lineRule="exact"/>
              <w:ind w:left="567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список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выпускников,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находящихся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риском </w:t>
            </w:r>
            <w:proofErr w:type="spellStart"/>
            <w:r>
              <w:rPr>
                <w:sz w:val="24"/>
                <w:szCs w:val="24"/>
              </w:rPr>
              <w:t>нетрудоустройства</w:t>
            </w:r>
            <w:proofErr w:type="spellEnd"/>
            <w:r>
              <w:rPr>
                <w:sz w:val="24"/>
                <w:szCs w:val="24"/>
              </w:rPr>
              <w:t xml:space="preserve">, с закреплением специалистов, ответственных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сопровождение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трудоустройства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spacing w:line="262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tabs>
                <w:tab w:val="left" w:pos="2052"/>
                <w:tab w:val="left" w:pos="2172"/>
              </w:tabs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заместителя директора по ПРП, члены  ЦСТВ</w:t>
            </w:r>
          </w:p>
        </w:tc>
      </w:tr>
      <w:tr w:rsidR="0077300C" w:rsidTr="003E7A58">
        <w:trPr>
          <w:trHeight w:val="1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numPr>
                <w:ilvl w:val="0"/>
                <w:numId w:val="16"/>
              </w:numPr>
              <w:spacing w:line="262" w:lineRule="exact"/>
              <w:ind w:left="567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резюме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выпускников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направления заинтересованным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организациям-работодателям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spacing w:line="262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tabs>
                <w:tab w:val="left" w:pos="2052"/>
                <w:tab w:val="left" w:pos="2172"/>
              </w:tabs>
              <w:spacing w:line="269" w:lineRule="exact"/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заместителя директора по ПРП, члены  ЦСТВ</w:t>
            </w:r>
          </w:p>
        </w:tc>
      </w:tr>
      <w:tr w:rsidR="0077300C" w:rsidTr="003E7A58">
        <w:trPr>
          <w:trHeight w:val="585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spacing w:line="301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Каналы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spacing w:line="262" w:lineRule="exact"/>
              <w:ind w:left="136" w:right="126"/>
              <w:jc w:val="center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ind w:left="106" w:right="90"/>
              <w:rPr>
                <w:sz w:val="24"/>
              </w:rPr>
            </w:pPr>
          </w:p>
        </w:tc>
      </w:tr>
      <w:tr w:rsidR="0077300C" w:rsidTr="003E7A58">
        <w:trPr>
          <w:trHeight w:val="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numPr>
                <w:ilvl w:val="0"/>
                <w:numId w:val="17"/>
              </w:numPr>
              <w:spacing w:line="262" w:lineRule="exact"/>
              <w:ind w:left="850" w:right="624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официальном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сайте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ГБПОУ «КБСХК»</w:t>
            </w:r>
            <w:r>
              <w:rPr>
                <w:spacing w:val="-3"/>
                <w:sz w:val="24"/>
                <w:szCs w:val="24"/>
              </w:rPr>
              <w:t xml:space="preserve"> обновление актуальной информации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подраздела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«центр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содействия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трудоустройству»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spacing w:line="262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Декабрь, июнь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tabs>
                <w:tab w:val="left" w:pos="2052"/>
                <w:tab w:val="left" w:pos="2172"/>
              </w:tabs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заместителя директора по ПРП, члены  ЦСТВ</w:t>
            </w:r>
          </w:p>
        </w:tc>
      </w:tr>
      <w:tr w:rsidR="0077300C" w:rsidTr="003E7A58">
        <w:trPr>
          <w:trHeight w:val="19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numPr>
                <w:ilvl w:val="0"/>
                <w:numId w:val="17"/>
              </w:numPr>
              <w:spacing w:line="262" w:lineRule="exact"/>
              <w:ind w:left="850" w:right="624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spacing w:line="301" w:lineRule="exact"/>
              <w:ind w:left="11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Распространение имеющейся актуальной информации  по трудоустройству выпускников, в ранее созданных ГБПОУ «КБСХК» группах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сетях и мессенджерах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8548E0">
            <w:pPr>
              <w:pStyle w:val="TableParagraph"/>
              <w:tabs>
                <w:tab w:val="left" w:pos="2052"/>
                <w:tab w:val="left" w:pos="2172"/>
              </w:tabs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заместителя директора по ПРП, члены  ЦСТВ</w:t>
            </w:r>
          </w:p>
        </w:tc>
      </w:tr>
      <w:tr w:rsidR="0077300C" w:rsidTr="003E7A58">
        <w:trPr>
          <w:trHeight w:val="1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numPr>
                <w:ilvl w:val="0"/>
                <w:numId w:val="17"/>
              </w:numPr>
              <w:spacing w:line="262" w:lineRule="exact"/>
              <w:ind w:left="850" w:right="624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информации  по трудоустройству выпускников 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стендах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ГБПОУ «КБСХК»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spacing w:line="262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8548E0">
            <w:pPr>
              <w:pStyle w:val="TableParagraph"/>
              <w:tabs>
                <w:tab w:val="left" w:pos="2052"/>
                <w:tab w:val="left" w:pos="2172"/>
              </w:tabs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заместителя директора по ПРП,  члены  ЦСТВ</w:t>
            </w:r>
          </w:p>
        </w:tc>
      </w:tr>
      <w:tr w:rsidR="0077300C" w:rsidTr="003E7A58">
        <w:trPr>
          <w:trHeight w:val="999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8548E0">
            <w:pPr>
              <w:pStyle w:val="TableParagraph"/>
              <w:spacing w:line="319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</w:t>
            </w:r>
          </w:p>
          <w:p w:rsidR="0077300C" w:rsidRDefault="0077300C" w:rsidP="008548E0">
            <w:pPr>
              <w:pStyle w:val="TableParagraph"/>
              <w:spacing w:line="272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Разработать   и распространить 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о: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spacing w:line="262" w:lineRule="exact"/>
              <w:ind w:left="138" w:right="126"/>
              <w:jc w:val="center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77300C" w:rsidTr="003E7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numPr>
                <w:ilvl w:val="0"/>
                <w:numId w:val="3"/>
              </w:numPr>
              <w:spacing w:line="262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составлении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размещении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резюме</w:t>
            </w:r>
          </w:p>
          <w:p w:rsidR="0077300C" w:rsidRDefault="0077300C" w:rsidP="0077300C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00C" w:rsidRDefault="008548E0" w:rsidP="0077300C">
            <w:pPr>
              <w:pStyle w:val="TableParagraph"/>
              <w:spacing w:line="262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8548E0">
            <w:pPr>
              <w:pStyle w:val="TableParagraph"/>
              <w:tabs>
                <w:tab w:val="left" w:pos="2052"/>
                <w:tab w:val="left" w:pos="2172"/>
              </w:tabs>
              <w:spacing w:line="272" w:lineRule="exact"/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заместителя директора по ПРП, члены  ЦСТВ</w:t>
            </w:r>
          </w:p>
        </w:tc>
      </w:tr>
      <w:tr w:rsidR="0077300C" w:rsidTr="003E7A58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numPr>
                <w:ilvl w:val="0"/>
                <w:numId w:val="3"/>
              </w:numPr>
              <w:spacing w:line="262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ind w:left="105" w:righ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 подготовке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собеседованию,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8548E0" w:rsidP="0077300C">
            <w:pPr>
              <w:pStyle w:val="TableParagraph"/>
              <w:spacing w:line="262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A318B7" w:rsidP="00A318B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77300C" w:rsidTr="003E7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numPr>
                <w:ilvl w:val="0"/>
                <w:numId w:val="3"/>
              </w:numPr>
              <w:spacing w:line="262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ind w:left="105" w:righ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особенностях ведения предпринимательской деятельности, в том 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налогового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режима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«Налог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профессиональный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доход»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8548E0" w:rsidP="0077300C">
            <w:pPr>
              <w:pStyle w:val="TableParagraph"/>
              <w:spacing w:line="262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8548E0">
            <w:pPr>
              <w:pStyle w:val="TableParagraph"/>
              <w:tabs>
                <w:tab w:val="left" w:pos="2052"/>
                <w:tab w:val="left" w:pos="2172"/>
              </w:tabs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заместителя директора по ПРП, члены  ЦСТВ</w:t>
            </w:r>
          </w:p>
        </w:tc>
      </w:tr>
      <w:tr w:rsidR="0077300C" w:rsidTr="003E7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numPr>
                <w:ilvl w:val="0"/>
                <w:numId w:val="3"/>
              </w:numPr>
              <w:spacing w:line="317" w:lineRule="exact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реализуемых проектах, проводимых мероприятиях, направленных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содействие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занятости,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молодежных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</w:t>
            </w:r>
          </w:p>
          <w:p w:rsidR="0077300C" w:rsidRDefault="0077300C" w:rsidP="0077300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бизнес-проектов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8548E0" w:rsidP="0077300C">
            <w:pPr>
              <w:pStyle w:val="TableParagraph"/>
              <w:spacing w:line="262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8548E0">
            <w:pPr>
              <w:pStyle w:val="TableParagraph"/>
              <w:tabs>
                <w:tab w:val="left" w:pos="2052"/>
                <w:tab w:val="left" w:pos="2172"/>
              </w:tabs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заместителя директора по ПРП, члены  ЦСТВ</w:t>
            </w:r>
          </w:p>
        </w:tc>
      </w:tr>
      <w:tr w:rsidR="008548E0" w:rsidTr="003E7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E0" w:rsidRDefault="008548E0" w:rsidP="0077300C">
            <w:pPr>
              <w:pStyle w:val="TableParagraph"/>
              <w:numPr>
                <w:ilvl w:val="0"/>
                <w:numId w:val="3"/>
              </w:numPr>
              <w:spacing w:line="317" w:lineRule="exact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E0" w:rsidRDefault="00270AEE" w:rsidP="0077300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охвата мероприятиями по содействию трудоустройству выпускников 2023 г. до 100%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E0" w:rsidRDefault="00270AEE" w:rsidP="0077300C">
            <w:pPr>
              <w:pStyle w:val="TableParagraph"/>
              <w:spacing w:line="262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До 1 декабря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E0" w:rsidRDefault="00270AEE" w:rsidP="008548E0">
            <w:pPr>
              <w:pStyle w:val="TableParagraph"/>
              <w:tabs>
                <w:tab w:val="left" w:pos="2052"/>
                <w:tab w:val="left" w:pos="2172"/>
              </w:tabs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заместителя директора по ПРП, члены  ЦСТВ</w:t>
            </w:r>
          </w:p>
        </w:tc>
      </w:tr>
      <w:tr w:rsidR="0077300C" w:rsidTr="003E7A58">
        <w:trPr>
          <w:trHeight w:val="933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spacing w:line="317" w:lineRule="exact"/>
              <w:ind w:left="107"/>
              <w:jc w:val="center"/>
            </w:pPr>
            <w:r>
              <w:rPr>
                <w:b/>
                <w:sz w:val="28"/>
              </w:rPr>
              <w:t>Мероприятия</w:t>
            </w:r>
          </w:p>
          <w:p w:rsidR="0077300C" w:rsidRDefault="0077300C" w:rsidP="0077300C">
            <w:pPr>
              <w:pStyle w:val="TableParagraph"/>
              <w:ind w:left="105" w:right="331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проведение: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spacing w:line="262" w:lineRule="exact"/>
              <w:ind w:left="134" w:right="126"/>
              <w:jc w:val="center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77300C">
            <w:pPr>
              <w:pStyle w:val="TableParagraph"/>
              <w:tabs>
                <w:tab w:val="left" w:pos="2052"/>
                <w:tab w:val="left" w:pos="2172"/>
              </w:tabs>
              <w:ind w:left="106" w:right="94"/>
              <w:rPr>
                <w:sz w:val="24"/>
              </w:rPr>
            </w:pPr>
          </w:p>
        </w:tc>
      </w:tr>
      <w:tr w:rsidR="0077300C" w:rsidTr="003E7A58">
        <w:trPr>
          <w:trHeight w:val="11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8548E0">
            <w:pPr>
              <w:pStyle w:val="TableParagraph"/>
              <w:numPr>
                <w:ilvl w:val="0"/>
                <w:numId w:val="1"/>
              </w:numPr>
              <w:spacing w:line="31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8548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мастер-классов,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тренингов,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семинаров,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приглашением представителей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работодателей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экспертов,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занятости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400F5" w:rsidP="0077300C">
            <w:pPr>
              <w:pStyle w:val="TableParagraph"/>
              <w:spacing w:line="262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В период прохождения</w:t>
            </w:r>
            <w:r w:rsidR="008548E0">
              <w:rPr>
                <w:sz w:val="24"/>
              </w:rPr>
              <w:t xml:space="preserve"> учебной практики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A318B7">
            <w:pPr>
              <w:pStyle w:val="TableParagraph"/>
              <w:tabs>
                <w:tab w:val="left" w:pos="2052"/>
                <w:tab w:val="left" w:pos="2172"/>
              </w:tabs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заместителя директора по ПРП, члены  ЦСТВ</w:t>
            </w:r>
          </w:p>
        </w:tc>
      </w:tr>
      <w:tr w:rsidR="0077300C" w:rsidTr="003E7A58">
        <w:trPr>
          <w:trHeight w:val="19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numPr>
                <w:ilvl w:val="0"/>
                <w:numId w:val="1"/>
              </w:numPr>
              <w:spacing w:line="31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0C" w:rsidRDefault="0077300C" w:rsidP="0077300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ярмарок вакансий, дней карьеры, презентаций организаций-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работодателей,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встреч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профессий,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презентаций профессий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специальностей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400F5" w:rsidP="0077300C">
            <w:pPr>
              <w:pStyle w:val="TableParagraph"/>
              <w:spacing w:line="262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период прохождения </w:t>
            </w:r>
            <w:r w:rsidR="008548E0">
              <w:rPr>
                <w:sz w:val="24"/>
              </w:rPr>
              <w:t>учебной практики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0C" w:rsidRDefault="0077300C" w:rsidP="00A318B7">
            <w:pPr>
              <w:pStyle w:val="TableParagraph"/>
              <w:tabs>
                <w:tab w:val="left" w:pos="2052"/>
                <w:tab w:val="left" w:pos="2172"/>
              </w:tabs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заместителя директора по ПРП, члены  ЦСТВ</w:t>
            </w:r>
            <w:bookmarkStart w:id="0" w:name="_GoBack"/>
            <w:bookmarkEnd w:id="0"/>
          </w:p>
        </w:tc>
      </w:tr>
    </w:tbl>
    <w:p w:rsidR="00C05F00" w:rsidRDefault="00387734">
      <w:pPr>
        <w:rPr>
          <w:sz w:val="28"/>
          <w:szCs w:val="28"/>
        </w:rPr>
      </w:pPr>
      <w:r>
        <w:br w:type="page"/>
      </w:r>
    </w:p>
    <w:tbl>
      <w:tblPr>
        <w:tblW w:w="10155" w:type="dxa"/>
        <w:tblInd w:w="-5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9"/>
        <w:gridCol w:w="2550"/>
        <w:gridCol w:w="6976"/>
      </w:tblGrid>
      <w:tr w:rsidR="00C05F00">
        <w:trPr>
          <w:trHeight w:val="9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F00" w:rsidRDefault="00387734">
            <w:pPr>
              <w:pStyle w:val="TableParagraph"/>
              <w:pageBreakBefore/>
              <w:spacing w:line="320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spacing w:line="320" w:lineRule="exact"/>
              <w:ind w:left="107"/>
              <w:jc w:val="center"/>
            </w:pPr>
            <w:r>
              <w:rPr>
                <w:b/>
                <w:sz w:val="28"/>
              </w:rPr>
              <w:t>Обеспечить оказание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ЦСТВ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следующих видов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помощи при обращении выпускника</w:t>
            </w:r>
          </w:p>
          <w:p w:rsidR="00C05F00" w:rsidRDefault="00387734">
            <w:pPr>
              <w:pStyle w:val="TableParagraph"/>
              <w:spacing w:line="320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(в том числе выпускникам, завершившим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службу 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армии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призыву и обратившимся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ЦСТВ):</w:t>
            </w:r>
          </w:p>
        </w:tc>
      </w:tr>
      <w:tr w:rsidR="00C05F00">
        <w:trPr>
          <w:trHeight w:val="9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C05F00">
            <w:pPr>
              <w:pStyle w:val="TableParagraph"/>
              <w:numPr>
                <w:ilvl w:val="0"/>
                <w:numId w:val="2"/>
              </w:numPr>
              <w:spacing w:line="315" w:lineRule="exact"/>
              <w:ind w:left="113" w:right="510" w:firstLine="0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C05F00" w:rsidRDefault="0038773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резюме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резюме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подготовке портфолио. Сопровождение 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регистрации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сайтах-</w:t>
            </w:r>
            <w:proofErr w:type="spellStart"/>
            <w:r>
              <w:rPr>
                <w:sz w:val="24"/>
                <w:szCs w:val="24"/>
              </w:rPr>
              <w:t>агрегаторах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вакансий</w:t>
            </w:r>
          </w:p>
        </w:tc>
      </w:tr>
      <w:tr w:rsidR="00C05F00">
        <w:trPr>
          <w:trHeight w:val="13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C05F00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113" w:right="510" w:firstLine="0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вакансиях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ind w:left="107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актуальных вакансий, соответствующих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специальности, предоставление контактных данных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кадровых служб</w:t>
            </w:r>
          </w:p>
        </w:tc>
      </w:tr>
      <w:tr w:rsidR="00C05F00">
        <w:trPr>
          <w:trHeight w:val="6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C05F00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113" w:right="510" w:firstLine="0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C05F00" w:rsidRDefault="00387734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тестирований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выявление</w:t>
            </w:r>
          </w:p>
          <w:p w:rsidR="00C05F00" w:rsidRDefault="0038773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</w:t>
            </w:r>
          </w:p>
        </w:tc>
      </w:tr>
      <w:tr w:rsidR="00C05F00">
        <w:trPr>
          <w:trHeight w:val="16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C05F00">
            <w:pPr>
              <w:pStyle w:val="TableParagraph"/>
              <w:numPr>
                <w:ilvl w:val="0"/>
                <w:numId w:val="2"/>
              </w:numPr>
              <w:spacing w:line="315" w:lineRule="exact"/>
              <w:ind w:left="113" w:right="510" w:firstLine="0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индивидуальной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траектории </w:t>
            </w:r>
            <w:r>
              <w:rPr>
                <w:spacing w:val="-1"/>
                <w:sz w:val="24"/>
                <w:szCs w:val="24"/>
              </w:rPr>
              <w:t>профессионального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перспективных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направлений</w:t>
            </w:r>
          </w:p>
          <w:p w:rsidR="00C05F00" w:rsidRDefault="00387734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профессионального развития,</w:t>
            </w:r>
            <w:r w:rsidR="00854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рекомендаций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продолжению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навыкам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компетенциям,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 освоить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карьерного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роста</w:t>
            </w:r>
          </w:p>
        </w:tc>
      </w:tr>
      <w:tr w:rsidR="00C05F00">
        <w:trPr>
          <w:trHeight w:val="96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C05F00">
            <w:pPr>
              <w:pStyle w:val="TableParagraph"/>
              <w:numPr>
                <w:ilvl w:val="0"/>
                <w:numId w:val="2"/>
              </w:numPr>
              <w:spacing w:line="315" w:lineRule="exact"/>
              <w:ind w:left="113" w:right="510" w:firstLine="0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Психологическая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психологической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преодолению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негативного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состояния, связанного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затруднениями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поиске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</w:p>
        </w:tc>
      </w:tr>
      <w:tr w:rsidR="00C05F00">
        <w:trPr>
          <w:trHeight w:val="20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C05F00">
            <w:pPr>
              <w:pStyle w:val="TableParagraph"/>
              <w:numPr>
                <w:ilvl w:val="0"/>
                <w:numId w:val="2"/>
              </w:numPr>
              <w:spacing w:line="315" w:lineRule="exact"/>
              <w:ind w:left="113" w:right="510" w:firstLine="0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правовой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помощи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основных норм трудового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законодательства, прав и обязанностей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работодателей,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предпринимательской деятельности,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применением специального налогового режима «Налог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профессиональный доход». Информирование о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восстановления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нарушенных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том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обращения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государственную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инспекцию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труда)</w:t>
            </w:r>
          </w:p>
        </w:tc>
      </w:tr>
      <w:tr w:rsidR="00C05F00">
        <w:trPr>
          <w:trHeight w:val="96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C05F00">
            <w:pPr>
              <w:pStyle w:val="TableParagraph"/>
              <w:numPr>
                <w:ilvl w:val="0"/>
                <w:numId w:val="2"/>
              </w:numPr>
              <w:spacing w:line="315" w:lineRule="exact"/>
              <w:ind w:left="113" w:right="510" w:firstLine="0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  <w:p w:rsidR="00C05F00" w:rsidRDefault="0038773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ведения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предпринимательской деятельности,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налогового</w:t>
            </w:r>
          </w:p>
          <w:p w:rsidR="00C05F00" w:rsidRDefault="0038773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законодательства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бизнес-плана</w:t>
            </w:r>
          </w:p>
        </w:tc>
      </w:tr>
      <w:tr w:rsidR="00C05F00">
        <w:trPr>
          <w:trHeight w:val="966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C05F00">
            <w:pPr>
              <w:pStyle w:val="TableParagraph"/>
              <w:numPr>
                <w:ilvl w:val="0"/>
                <w:numId w:val="2"/>
              </w:numPr>
              <w:spacing w:line="315" w:lineRule="exact"/>
              <w:ind w:left="113" w:right="510" w:firstLine="0"/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ind w:left="106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Консультирования по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вопросам обращения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иные организации,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предоставляющим</w:t>
            </w:r>
          </w:p>
          <w:p w:rsidR="00C05F00" w:rsidRDefault="0038773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поддержки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ведения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полномочий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иных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организаций, оказывающих помощь: центры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населения, Базовые</w:t>
            </w:r>
          </w:p>
          <w:p w:rsidR="00C05F00" w:rsidRDefault="00387734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образовательные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 (для выпускников из числа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инвалидов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ограниченными</w:t>
            </w:r>
          </w:p>
          <w:p w:rsidR="00C05F00" w:rsidRDefault="00387734">
            <w:pPr>
              <w:pStyle w:val="TableParagraph"/>
              <w:spacing w:line="322" w:lineRule="exact"/>
              <w:ind w:left="107"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возможностями здоровья), фонды развития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предпринимательства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т.д.</w:t>
            </w:r>
          </w:p>
        </w:tc>
      </w:tr>
      <w:tr w:rsidR="00C05F00">
        <w:trPr>
          <w:trHeight w:val="966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C05F00">
            <w:pPr>
              <w:pStyle w:val="TableParagraph"/>
              <w:numPr>
                <w:ilvl w:val="0"/>
                <w:numId w:val="2"/>
              </w:numPr>
              <w:spacing w:line="315" w:lineRule="exact"/>
              <w:ind w:left="113" w:right="510" w:firstLine="0"/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вопросам подготовки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собеседованию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00" w:rsidRDefault="00387734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рекомендаций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8548E0">
              <w:rPr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собеседованию,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деловому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общению</w:t>
            </w:r>
          </w:p>
        </w:tc>
      </w:tr>
    </w:tbl>
    <w:p w:rsidR="00371446" w:rsidRDefault="00371446" w:rsidP="00371446">
      <w:pPr>
        <w:ind w:left="5726" w:firstLine="86"/>
        <w:jc w:val="right"/>
        <w:rPr>
          <w:u w:val="single"/>
        </w:rPr>
      </w:pPr>
      <w:r>
        <w:rPr>
          <w:u w:val="single"/>
        </w:rPr>
        <w:t>Заместитель директора по ПРП</w:t>
      </w:r>
    </w:p>
    <w:p w:rsidR="00371446" w:rsidRDefault="00371446" w:rsidP="00371446">
      <w:pPr>
        <w:ind w:left="5726" w:firstLine="86"/>
        <w:jc w:val="right"/>
        <w:rPr>
          <w:sz w:val="24"/>
          <w:u w:val="single"/>
        </w:rPr>
      </w:pPr>
    </w:p>
    <w:p w:rsidR="00C05F00" w:rsidRPr="00371446" w:rsidRDefault="00371446" w:rsidP="00371446">
      <w:pPr>
        <w:ind w:left="5726" w:firstLine="86"/>
        <w:jc w:val="right"/>
      </w:pPr>
      <w:r>
        <w:rPr>
          <w:sz w:val="24"/>
          <w:u w:val="single"/>
        </w:rPr>
        <w:t xml:space="preserve">                          </w:t>
      </w:r>
      <w:r>
        <w:rPr>
          <w:sz w:val="24"/>
        </w:rPr>
        <w:t xml:space="preserve"> </w:t>
      </w:r>
      <w:proofErr w:type="spellStart"/>
      <w:r>
        <w:t>Каданов</w:t>
      </w:r>
      <w:proofErr w:type="spellEnd"/>
      <w:r>
        <w:t xml:space="preserve"> З</w:t>
      </w:r>
      <w:r>
        <w:rPr>
          <w:sz w:val="24"/>
        </w:rPr>
        <w:t>.</w:t>
      </w:r>
      <w:r>
        <w:t>А</w:t>
      </w:r>
      <w:r>
        <w:rPr>
          <w:sz w:val="24"/>
        </w:rPr>
        <w:t xml:space="preserve">. </w:t>
      </w:r>
    </w:p>
    <w:sectPr w:rsidR="00C05F00" w:rsidRPr="00371446">
      <w:pgSz w:w="11906" w:h="16838"/>
      <w:pgMar w:top="1134" w:right="850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A2F"/>
    <w:multiLevelType w:val="multilevel"/>
    <w:tmpl w:val="A2C02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C94489"/>
    <w:multiLevelType w:val="multilevel"/>
    <w:tmpl w:val="0C8CCB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D02879"/>
    <w:multiLevelType w:val="multilevel"/>
    <w:tmpl w:val="D7AEE1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2B649B"/>
    <w:multiLevelType w:val="multilevel"/>
    <w:tmpl w:val="1ACE8FBE"/>
    <w:lvl w:ilvl="0">
      <w:start w:val="14"/>
      <w:numFmt w:val="decimal"/>
      <w:lvlText w:val="%1."/>
      <w:lvlJc w:val="left"/>
      <w:pPr>
        <w:tabs>
          <w:tab w:val="num" w:pos="0"/>
        </w:tabs>
        <w:ind w:left="301" w:hanging="200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7" w:hanging="340"/>
      </w:pPr>
      <w:rPr>
        <w:rFonts w:hint="default"/>
        <w:spacing w:val="-1"/>
        <w:w w:val="89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48" w:hanging="3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97" w:hanging="3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46" w:hanging="3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95" w:hanging="3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44" w:hanging="3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3" w:hanging="3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42" w:hanging="340"/>
      </w:pPr>
      <w:rPr>
        <w:rFonts w:ascii="Symbol" w:hAnsi="Symbol" w:cs="Symbol" w:hint="default"/>
      </w:rPr>
    </w:lvl>
  </w:abstractNum>
  <w:abstractNum w:abstractNumId="4" w15:restartNumberingAfterBreak="0">
    <w:nsid w:val="25A31886"/>
    <w:multiLevelType w:val="multilevel"/>
    <w:tmpl w:val="2634E1F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6B478D"/>
    <w:multiLevelType w:val="multilevel"/>
    <w:tmpl w:val="CFE0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2A770C"/>
    <w:multiLevelType w:val="multilevel"/>
    <w:tmpl w:val="B49E8AE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E2709B"/>
    <w:multiLevelType w:val="multilevel"/>
    <w:tmpl w:val="99028F8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EC27C4"/>
    <w:multiLevelType w:val="multilevel"/>
    <w:tmpl w:val="CFE0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D7A527C"/>
    <w:multiLevelType w:val="multilevel"/>
    <w:tmpl w:val="26E6BDD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321374"/>
    <w:multiLevelType w:val="multilevel"/>
    <w:tmpl w:val="ED6281D4"/>
    <w:lvl w:ilvl="0">
      <w:start w:val="6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>
      <w:start w:val="1"/>
      <w:numFmt w:val="decimal"/>
      <w:lvlText w:val="%2."/>
      <w:lvlJc w:val="left"/>
      <w:pPr>
        <w:tabs>
          <w:tab w:val="num" w:pos="1197"/>
        </w:tabs>
        <w:ind w:left="1197" w:hanging="360"/>
      </w:pPr>
    </w:lvl>
    <w:lvl w:ilvl="2">
      <w:start w:val="1"/>
      <w:numFmt w:val="decimal"/>
      <w:lvlText w:val="%3."/>
      <w:lvlJc w:val="left"/>
      <w:pPr>
        <w:tabs>
          <w:tab w:val="num" w:pos="1557"/>
        </w:tabs>
        <w:ind w:left="1557" w:hanging="360"/>
      </w:pPr>
    </w:lvl>
    <w:lvl w:ilvl="3">
      <w:start w:val="1"/>
      <w:numFmt w:val="decimal"/>
      <w:lvlText w:val="%4."/>
      <w:lvlJc w:val="left"/>
      <w:pPr>
        <w:tabs>
          <w:tab w:val="num" w:pos="1917"/>
        </w:tabs>
        <w:ind w:left="1917" w:hanging="360"/>
      </w:pPr>
    </w:lvl>
    <w:lvl w:ilvl="4">
      <w:start w:val="1"/>
      <w:numFmt w:val="decimal"/>
      <w:lvlText w:val="%5."/>
      <w:lvlJc w:val="left"/>
      <w:pPr>
        <w:tabs>
          <w:tab w:val="num" w:pos="2277"/>
        </w:tabs>
        <w:ind w:left="2277" w:hanging="360"/>
      </w:pPr>
    </w:lvl>
    <w:lvl w:ilvl="5">
      <w:start w:val="1"/>
      <w:numFmt w:val="decimal"/>
      <w:lvlText w:val="%6."/>
      <w:lvlJc w:val="left"/>
      <w:pPr>
        <w:tabs>
          <w:tab w:val="num" w:pos="2637"/>
        </w:tabs>
        <w:ind w:left="2637" w:hanging="36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360"/>
      </w:pPr>
    </w:lvl>
    <w:lvl w:ilvl="7">
      <w:start w:val="1"/>
      <w:numFmt w:val="decimal"/>
      <w:lvlText w:val="%8."/>
      <w:lvlJc w:val="left"/>
      <w:pPr>
        <w:tabs>
          <w:tab w:val="num" w:pos="3357"/>
        </w:tabs>
        <w:ind w:left="3357" w:hanging="360"/>
      </w:pPr>
    </w:lvl>
    <w:lvl w:ilvl="8">
      <w:start w:val="1"/>
      <w:numFmt w:val="decimal"/>
      <w:lvlText w:val="%9."/>
      <w:lvlJc w:val="left"/>
      <w:pPr>
        <w:tabs>
          <w:tab w:val="num" w:pos="3717"/>
        </w:tabs>
        <w:ind w:left="3717" w:hanging="360"/>
      </w:pPr>
    </w:lvl>
  </w:abstractNum>
  <w:abstractNum w:abstractNumId="11" w15:restartNumberingAfterBreak="0">
    <w:nsid w:val="4AAA1DD3"/>
    <w:multiLevelType w:val="multilevel"/>
    <w:tmpl w:val="BC9A1316"/>
    <w:lvl w:ilvl="0">
      <w:start w:val="1"/>
      <w:numFmt w:val="decimal"/>
      <w:lvlText w:val="%1."/>
      <w:lvlJc w:val="left"/>
      <w:pPr>
        <w:tabs>
          <w:tab w:val="num" w:pos="0"/>
        </w:tabs>
        <w:ind w:left="301" w:hanging="200"/>
      </w:pPr>
      <w:rPr>
        <w:w w:val="96"/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7" w:hanging="340"/>
      </w:pPr>
      <w:rPr>
        <w:spacing w:val="-1"/>
        <w:w w:val="89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48" w:hanging="3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97" w:hanging="3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46" w:hanging="3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95" w:hanging="3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44" w:hanging="3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3" w:hanging="3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42" w:hanging="340"/>
      </w:pPr>
      <w:rPr>
        <w:rFonts w:ascii="Symbol" w:hAnsi="Symbol" w:cs="Symbol" w:hint="default"/>
      </w:rPr>
    </w:lvl>
  </w:abstractNum>
  <w:abstractNum w:abstractNumId="12" w15:restartNumberingAfterBreak="0">
    <w:nsid w:val="51043F2A"/>
    <w:multiLevelType w:val="multilevel"/>
    <w:tmpl w:val="DA06C332"/>
    <w:lvl w:ilvl="0">
      <w:start w:val="1"/>
      <w:numFmt w:val="bullet"/>
      <w:lvlText w:val=""/>
      <w:lvlJc w:val="left"/>
      <w:pPr>
        <w:tabs>
          <w:tab w:val="num" w:pos="0"/>
        </w:tabs>
        <w:ind w:left="78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025774"/>
    <w:multiLevelType w:val="multilevel"/>
    <w:tmpl w:val="96E09882"/>
    <w:lvl w:ilvl="0">
      <w:start w:val="9"/>
      <w:numFmt w:val="decimal"/>
      <w:suff w:val="nothing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5E8681E"/>
    <w:multiLevelType w:val="multilevel"/>
    <w:tmpl w:val="3FD0830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EF71CD"/>
    <w:multiLevelType w:val="multilevel"/>
    <w:tmpl w:val="3332846C"/>
    <w:lvl w:ilvl="0">
      <w:start w:val="1"/>
      <w:numFmt w:val="decimal"/>
      <w:lvlText w:val="%1."/>
      <w:lvlJc w:val="left"/>
      <w:pPr>
        <w:tabs>
          <w:tab w:val="num" w:pos="0"/>
        </w:tabs>
        <w:ind w:left="3402" w:hanging="452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4078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756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435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1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92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70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708"/>
      </w:pPr>
      <w:rPr>
        <w:rFonts w:ascii="Symbol" w:hAnsi="Symbol" w:cs="Symbol" w:hint="default"/>
      </w:rPr>
    </w:lvl>
  </w:abstractNum>
  <w:abstractNum w:abstractNumId="16" w15:restartNumberingAfterBreak="0">
    <w:nsid w:val="6C6523E8"/>
    <w:multiLevelType w:val="multilevel"/>
    <w:tmpl w:val="72CEA69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A87047"/>
    <w:multiLevelType w:val="multilevel"/>
    <w:tmpl w:val="2FBE0D1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0"/>
  </w:num>
  <w:num w:numId="5">
    <w:abstractNumId w:val="15"/>
  </w:num>
  <w:num w:numId="6">
    <w:abstractNumId w:val="14"/>
  </w:num>
  <w:num w:numId="7">
    <w:abstractNumId w:val="6"/>
  </w:num>
  <w:num w:numId="8">
    <w:abstractNumId w:val="9"/>
  </w:num>
  <w:num w:numId="9">
    <w:abstractNumId w:val="7"/>
  </w:num>
  <w:num w:numId="10">
    <w:abstractNumId w:val="17"/>
  </w:num>
  <w:num w:numId="11">
    <w:abstractNumId w:val="4"/>
  </w:num>
  <w:num w:numId="12">
    <w:abstractNumId w:val="1"/>
  </w:num>
  <w:num w:numId="13">
    <w:abstractNumId w:val="12"/>
  </w:num>
  <w:num w:numId="14">
    <w:abstractNumId w:val="16"/>
  </w:num>
  <w:num w:numId="15">
    <w:abstractNumId w:val="5"/>
  </w:num>
  <w:num w:numId="16">
    <w:abstractNumId w:val="8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00"/>
    <w:rsid w:val="00270AEE"/>
    <w:rsid w:val="00371446"/>
    <w:rsid w:val="00387734"/>
    <w:rsid w:val="003B0CA9"/>
    <w:rsid w:val="003B125E"/>
    <w:rsid w:val="003E7A58"/>
    <w:rsid w:val="007400F5"/>
    <w:rsid w:val="0077300C"/>
    <w:rsid w:val="00833179"/>
    <w:rsid w:val="008548E0"/>
    <w:rsid w:val="00A318B7"/>
    <w:rsid w:val="00C05F00"/>
    <w:rsid w:val="00D6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EA11"/>
  <w15:docId w15:val="{21DC0D85-C522-482A-B4BC-428B5850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23C5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4332E2"/>
    <w:rPr>
      <w:rFonts w:ascii="Times New Roman" w:eastAsia="Times New Roman" w:hAnsi="Times New Roman" w:cs="Times New Roman"/>
      <w:b/>
      <w:color w:val="00000A"/>
      <w:sz w:val="28"/>
      <w:szCs w:val="20"/>
      <w:lang w:val="ru-RU"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248F8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123C5"/>
    <w:rPr>
      <w:sz w:val="26"/>
      <w:szCs w:val="26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1"/>
    <w:qFormat/>
    <w:rsid w:val="00F123C5"/>
    <w:pPr>
      <w:ind w:left="287" w:firstLine="541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F123C5"/>
    <w:pPr>
      <w:ind w:left="117"/>
    </w:pPr>
  </w:style>
  <w:style w:type="paragraph" w:styleId="ac">
    <w:name w:val="Subtitle"/>
    <w:basedOn w:val="a"/>
    <w:qFormat/>
    <w:rsid w:val="004332E2"/>
    <w:pPr>
      <w:widowControl/>
      <w:overflowPunct w:val="0"/>
      <w:jc w:val="center"/>
    </w:pPr>
    <w:rPr>
      <w:b/>
      <w:color w:val="00000A"/>
      <w:sz w:val="28"/>
      <w:szCs w:val="20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A248F8"/>
    <w:rPr>
      <w:rFonts w:ascii="Tahoma" w:hAnsi="Tahoma" w:cs="Tahoma"/>
      <w:sz w:val="16"/>
      <w:szCs w:val="16"/>
    </w:rPr>
  </w:style>
  <w:style w:type="paragraph" w:customStyle="1" w:styleId="pcenter">
    <w:name w:val="pcenter"/>
    <w:basedOn w:val="a"/>
    <w:qFormat/>
    <w:rsid w:val="00D76FD5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4765CF"/>
    <w:pPr>
      <w:ind w:left="668" w:hanging="452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123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D76FD5"/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bplag</dc:creator>
  <dc:description/>
  <cp:lastModifiedBy>КБСХК</cp:lastModifiedBy>
  <cp:revision>2</cp:revision>
  <cp:lastPrinted>2022-02-08T09:26:00Z</cp:lastPrinted>
  <dcterms:created xsi:type="dcterms:W3CDTF">2023-09-26T08:32:00Z</dcterms:created>
  <dcterms:modified xsi:type="dcterms:W3CDTF">2023-09-26T08:32:00Z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2021-07-16T00:00:00Z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2021-07-16T00:00:00Z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